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D3" w:rsidRDefault="007367D3" w:rsidP="007367D3">
      <w:pPr>
        <w:jc w:val="right"/>
        <w:rPr>
          <w:b/>
          <w:lang w:val="uk-UA"/>
        </w:rPr>
      </w:pPr>
      <w:r>
        <w:rPr>
          <w:b/>
          <w:lang w:val="uk-UA"/>
        </w:rPr>
        <w:t>Додаток 1</w:t>
      </w:r>
    </w:p>
    <w:p w:rsidR="007367D3" w:rsidRDefault="007367D3" w:rsidP="007367D3">
      <w:pPr>
        <w:jc w:val="right"/>
        <w:rPr>
          <w:b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6075"/>
      </w:tblGrid>
      <w:tr w:rsidR="007367D3" w:rsidRPr="009D2E20" w:rsidTr="00546B03">
        <w:trPr>
          <w:trHeight w:val="1090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EF0919">
              <w:rPr>
                <w:noProof/>
                <w:sz w:val="26"/>
                <w:szCs w:val="26"/>
              </w:rPr>
              <w:drawing>
                <wp:inline distT="0" distB="0" distL="0" distR="0">
                  <wp:extent cx="2240280" cy="2156460"/>
                  <wp:effectExtent l="0" t="0" r="0" b="0"/>
                  <wp:docPr id="2" name="Рисунок 2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9D2E20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7367D3" w:rsidRPr="009D2E20" w:rsidTr="00546B03"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:rsidR="007367D3" w:rsidRPr="005512CD" w:rsidRDefault="007367D3" w:rsidP="004D4C4F">
            <w:pPr>
              <w:jc w:val="center"/>
              <w:rPr>
                <w:b/>
                <w:caps/>
                <w:color w:val="FF0000"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7367D3">
              <w:rPr>
                <w:b/>
                <w:sz w:val="26"/>
                <w:szCs w:val="26"/>
              </w:rPr>
              <w:t xml:space="preserve">  </w:t>
            </w:r>
            <w:r w:rsidR="00C42D6B" w:rsidRPr="00C42D6B">
              <w:rPr>
                <w:b/>
                <w:sz w:val="26"/>
                <w:szCs w:val="26"/>
                <w:lang w:val="uk-UA"/>
              </w:rPr>
              <w:t>06-14</w:t>
            </w:r>
          </w:p>
          <w:p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20F28">
              <w:rPr>
                <w:i/>
                <w:sz w:val="24"/>
                <w:szCs w:val="24"/>
                <w:lang w:val="uk-UA"/>
              </w:rPr>
              <w:t xml:space="preserve">(у разі, якщо послуга надається через </w:t>
            </w:r>
          </w:p>
          <w:p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6403B">
              <w:rPr>
                <w:i/>
                <w:sz w:val="24"/>
                <w:szCs w:val="24"/>
                <w:lang w:val="uk-UA"/>
              </w:rPr>
              <w:t>Ц</w:t>
            </w:r>
            <w:r w:rsidRPr="00B20F28">
              <w:rPr>
                <w:i/>
                <w:sz w:val="24"/>
                <w:szCs w:val="24"/>
                <w:lang w:val="uk-UA"/>
              </w:rPr>
              <w:t>ентр надання адміністративних послуг)</w:t>
            </w:r>
          </w:p>
          <w:p w:rsidR="007367D3" w:rsidRDefault="008A08D6" w:rsidP="004D4C4F">
            <w:pPr>
              <w:jc w:val="center"/>
              <w:rPr>
                <w:sz w:val="24"/>
                <w:szCs w:val="24"/>
                <w:lang w:val="uk-UA"/>
              </w:rPr>
            </w:pPr>
            <w:r w:rsidRPr="00C42D6B">
              <w:rPr>
                <w:b/>
                <w:bCs/>
                <w:u w:val="single"/>
                <w:lang w:val="uk-UA"/>
              </w:rPr>
              <w:t>Внесення змін (с</w:t>
            </w:r>
            <w:r w:rsidR="005512CD" w:rsidRPr="00C42D6B">
              <w:rPr>
                <w:b/>
                <w:bCs/>
                <w:u w:val="single"/>
                <w:lang w:val="uk-UA"/>
              </w:rPr>
              <w:t>касува</w:t>
            </w:r>
            <w:r w:rsidRPr="00C42D6B">
              <w:rPr>
                <w:b/>
                <w:bCs/>
                <w:u w:val="single"/>
                <w:lang w:val="uk-UA"/>
              </w:rPr>
              <w:t xml:space="preserve">ння) </w:t>
            </w:r>
            <w:r w:rsidR="001D7E28" w:rsidRPr="00C42D6B">
              <w:rPr>
                <w:b/>
                <w:bCs/>
                <w:u w:val="single"/>
                <w:lang w:val="uk-UA"/>
              </w:rPr>
              <w:t>містобудівних умов та обмежень забудови земельної ділянки</w:t>
            </w:r>
            <w:r w:rsidR="001D7E28" w:rsidRPr="00081EF6">
              <w:rPr>
                <w:b/>
                <w:i/>
                <w:sz w:val="26"/>
                <w:szCs w:val="26"/>
                <w:u w:val="single"/>
                <w:lang w:val="uk-UA"/>
              </w:rPr>
              <w:t xml:space="preserve"> </w:t>
            </w:r>
            <w:r w:rsidR="007367D3" w:rsidRPr="00B20F28">
              <w:rPr>
                <w:caps/>
                <w:sz w:val="24"/>
                <w:szCs w:val="24"/>
                <w:lang w:val="uk-UA"/>
              </w:rPr>
              <w:t>(</w:t>
            </w:r>
            <w:r w:rsidR="007367D3" w:rsidRPr="00B20F28">
              <w:rPr>
                <w:sz w:val="24"/>
                <w:szCs w:val="24"/>
                <w:lang w:val="uk-UA"/>
              </w:rPr>
              <w:t>назва адміністративної послуги)</w:t>
            </w:r>
          </w:p>
          <w:p w:rsidR="007A03F8" w:rsidRPr="00B20F28" w:rsidRDefault="007A03F8" w:rsidP="004D4C4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20F28" w:rsidRPr="009D2E20" w:rsidRDefault="00D93A4F" w:rsidP="000151D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Відділ містобудування, архітектури , земельних відносин,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капітального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будівництва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та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державного</w:t>
            </w:r>
            <w:r w:rsidR="000151D8">
              <w:rPr>
                <w:sz w:val="26"/>
                <w:szCs w:val="26"/>
                <w:lang w:val="uk-UA"/>
              </w:rPr>
              <w:t xml:space="preserve">  архітектурно - будівельного  контролю</w:t>
            </w:r>
          </w:p>
          <w:p w:rsidR="007367D3" w:rsidRPr="000151D8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0151D8">
              <w:rPr>
                <w:sz w:val="26"/>
                <w:szCs w:val="26"/>
                <w:lang w:val="uk-UA"/>
              </w:rPr>
              <w:t>Виконавч</w:t>
            </w:r>
            <w:r w:rsidR="000151D8" w:rsidRPr="000151D8">
              <w:rPr>
                <w:sz w:val="26"/>
                <w:szCs w:val="26"/>
                <w:lang w:val="uk-UA"/>
              </w:rPr>
              <w:t>ого</w:t>
            </w:r>
            <w:r w:rsidRPr="000151D8">
              <w:rPr>
                <w:sz w:val="26"/>
                <w:szCs w:val="26"/>
                <w:lang w:val="uk-UA"/>
              </w:rPr>
              <w:t xml:space="preserve"> комітет</w:t>
            </w:r>
            <w:r w:rsidR="000151D8" w:rsidRPr="000151D8">
              <w:rPr>
                <w:sz w:val="26"/>
                <w:szCs w:val="26"/>
                <w:lang w:val="uk-UA"/>
              </w:rPr>
              <w:t>у</w:t>
            </w:r>
            <w:r w:rsidRPr="000151D8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51D8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0151D8">
              <w:rPr>
                <w:sz w:val="26"/>
                <w:szCs w:val="26"/>
                <w:lang w:val="uk-UA"/>
              </w:rPr>
              <w:t xml:space="preserve"> міської ради </w:t>
            </w:r>
          </w:p>
          <w:p w:rsidR="007367D3" w:rsidRPr="000151D8" w:rsidRDefault="007367D3" w:rsidP="004D4C4F">
            <w:pPr>
              <w:jc w:val="center"/>
              <w:rPr>
                <w:sz w:val="26"/>
                <w:szCs w:val="26"/>
              </w:rPr>
            </w:pPr>
            <w:r w:rsidRPr="000151D8">
              <w:rPr>
                <w:sz w:val="26"/>
                <w:szCs w:val="26"/>
                <w:u w:val="single"/>
              </w:rPr>
              <w:t>_____________________________________________</w:t>
            </w:r>
          </w:p>
          <w:p w:rsidR="007367D3" w:rsidRPr="00B20F28" w:rsidRDefault="007367D3" w:rsidP="00B20F28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sz w:val="24"/>
                <w:szCs w:val="24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7367D3" w:rsidRPr="009D2E20" w:rsidTr="00546B03"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7367D3" w:rsidRPr="00B05346" w:rsidRDefault="007367D3" w:rsidP="007367D3">
      <w:pPr>
        <w:rPr>
          <w:rFonts w:ascii="Arial" w:hAnsi="Arial"/>
          <w:sz w:val="26"/>
          <w:szCs w:val="26"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599"/>
      </w:tblGrid>
      <w:tr w:rsidR="007367D3" w:rsidRPr="009D2E20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7367D3" w:rsidRPr="009D2E20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17" w:rsidRPr="00D83329" w:rsidRDefault="00DE0217" w:rsidP="00DE021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Начальник відділу </w:t>
            </w:r>
            <w:r>
              <w:rPr>
                <w:b/>
                <w:sz w:val="26"/>
                <w:szCs w:val="26"/>
                <w:lang w:val="uk-UA"/>
              </w:rPr>
              <w:t>містобудування, архітектури</w:t>
            </w:r>
            <w:r w:rsidRPr="00D83329">
              <w:rPr>
                <w:b/>
                <w:sz w:val="26"/>
                <w:szCs w:val="26"/>
                <w:lang w:val="uk-UA"/>
              </w:rPr>
              <w:t>, зем</w:t>
            </w:r>
            <w:r>
              <w:rPr>
                <w:b/>
                <w:sz w:val="26"/>
                <w:szCs w:val="26"/>
                <w:lang w:val="uk-UA"/>
              </w:rPr>
              <w:t xml:space="preserve">ельних відносин,  капітального </w:t>
            </w:r>
            <w:r w:rsidRPr="00D83329">
              <w:rPr>
                <w:b/>
                <w:sz w:val="26"/>
                <w:szCs w:val="26"/>
                <w:lang w:val="uk-UA"/>
              </w:rPr>
              <w:t>будівництва  та  державного  архітектурно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-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будівельного  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D83329">
              <w:rPr>
                <w:b/>
                <w:sz w:val="26"/>
                <w:szCs w:val="26"/>
                <w:lang w:val="uk-UA"/>
              </w:rPr>
              <w:t>контролю</w:t>
            </w:r>
          </w:p>
          <w:p w:rsidR="00DE0217" w:rsidRPr="00D83329" w:rsidRDefault="00DE0217" w:rsidP="00DE021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>Виконавчого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комітету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D83329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>рад</w:t>
            </w:r>
          </w:p>
          <w:p w:rsidR="00DE0217" w:rsidRDefault="00DE0217" w:rsidP="00DE0217">
            <w:pPr>
              <w:rPr>
                <w:b/>
                <w:sz w:val="26"/>
                <w:szCs w:val="26"/>
                <w:lang w:val="uk-UA"/>
              </w:rPr>
            </w:pPr>
          </w:p>
          <w:p w:rsidR="00DE0217" w:rsidRPr="009D2E20" w:rsidRDefault="00DE0217" w:rsidP="00DE0217">
            <w:pPr>
              <w:rPr>
                <w:sz w:val="26"/>
                <w:szCs w:val="26"/>
                <w:lang w:val="uk-UA"/>
              </w:rPr>
            </w:pPr>
          </w:p>
          <w:p w:rsidR="00DE0217" w:rsidRPr="009D2E20" w:rsidRDefault="00DE0217" w:rsidP="00DE0217">
            <w:pPr>
              <w:rPr>
                <w:sz w:val="26"/>
                <w:szCs w:val="26"/>
                <w:lang w:val="uk-UA"/>
              </w:rPr>
            </w:pPr>
          </w:p>
          <w:p w:rsidR="00DE0217" w:rsidRPr="00D93A4F" w:rsidRDefault="00DE0217" w:rsidP="00DE02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____________                   </w:t>
            </w:r>
            <w:r w:rsidRPr="000151D8">
              <w:rPr>
                <w:b/>
                <w:sz w:val="26"/>
                <w:szCs w:val="26"/>
                <w:lang w:val="uk-UA"/>
              </w:rPr>
              <w:t>Трушковська_О.І.</w:t>
            </w:r>
          </w:p>
          <w:p w:rsidR="007367D3" w:rsidRPr="009D2E20" w:rsidRDefault="00DE0217" w:rsidP="00DE0217">
            <w:pPr>
              <w:rPr>
                <w:sz w:val="26"/>
                <w:szCs w:val="26"/>
                <w:lang w:val="uk-UA"/>
              </w:rPr>
            </w:pPr>
            <w:r w:rsidRPr="00081EF6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 xml:space="preserve">    (підпис)</w:t>
            </w:r>
            <w:r w:rsidRPr="009D2E20">
              <w:rPr>
                <w:sz w:val="26"/>
                <w:szCs w:val="26"/>
                <w:lang w:val="uk-UA"/>
              </w:rPr>
              <w:t xml:space="preserve">                </w:t>
            </w:r>
            <w:r>
              <w:rPr>
                <w:sz w:val="26"/>
                <w:szCs w:val="26"/>
                <w:lang w:val="uk-UA"/>
              </w:rPr>
              <w:t xml:space="preserve">        </w:t>
            </w:r>
            <w:r w:rsidRPr="009D2E20">
              <w:rPr>
                <w:sz w:val="26"/>
                <w:szCs w:val="26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>(ПІБ керівника)</w:t>
            </w:r>
            <w:r w:rsidRPr="009D2E20">
              <w:rPr>
                <w:sz w:val="26"/>
                <w:szCs w:val="26"/>
                <w:lang w:val="uk-UA"/>
              </w:rPr>
              <w:t xml:space="preserve">      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Мереф</w:t>
            </w:r>
            <w:r w:rsidRPr="0030238E">
              <w:rPr>
                <w:b/>
                <w:sz w:val="26"/>
                <w:szCs w:val="26"/>
                <w:lang w:val="uk-UA"/>
              </w:rPr>
              <w:t>’</w:t>
            </w:r>
            <w:r>
              <w:rPr>
                <w:b/>
                <w:sz w:val="26"/>
                <w:szCs w:val="26"/>
                <w:lang w:val="uk-UA"/>
              </w:rPr>
              <w:t>янської</w:t>
            </w:r>
            <w:proofErr w:type="spellEnd"/>
            <w:r w:rsidRPr="009D2E20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від  «</w:t>
            </w:r>
            <w:r w:rsidRPr="009D2E20">
              <w:rPr>
                <w:b/>
                <w:sz w:val="26"/>
                <w:szCs w:val="26"/>
                <w:lang w:val="en-US"/>
              </w:rPr>
              <w:t xml:space="preserve">  </w:t>
            </w:r>
            <w:r w:rsidRPr="009D2E20"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__________201</w:t>
            </w:r>
            <w:r w:rsidR="007A03F8">
              <w:rPr>
                <w:b/>
                <w:sz w:val="26"/>
                <w:szCs w:val="26"/>
                <w:lang w:val="uk-UA"/>
              </w:rPr>
              <w:t>9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 № </w:t>
            </w:r>
          </w:p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  <w:tr w:rsidR="007367D3" w:rsidRPr="009D2E20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7367D3" w:rsidRPr="00B05346" w:rsidRDefault="007367D3" w:rsidP="007367D3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66"/>
        <w:gridCol w:w="5006"/>
      </w:tblGrid>
      <w:tr w:rsidR="007367D3" w:rsidRPr="009D2E20" w:rsidTr="006802EC">
        <w:trPr>
          <w:trHeight w:val="441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67D3" w:rsidRPr="009D2E20" w:rsidTr="006802EC">
        <w:tc>
          <w:tcPr>
            <w:tcW w:w="4775" w:type="dxa"/>
            <w:gridSpan w:val="2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7367D3" w:rsidRPr="0030238E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</w:rPr>
              <w:t xml:space="preserve">Центр </w:t>
            </w:r>
            <w:proofErr w:type="spellStart"/>
            <w:r w:rsidRPr="009D2E20">
              <w:rPr>
                <w:sz w:val="26"/>
                <w:szCs w:val="26"/>
              </w:rPr>
              <w:t>надання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адміністративних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послуг</w:t>
            </w:r>
            <w:proofErr w:type="spellEnd"/>
            <w:r w:rsidRPr="009D2E20">
              <w:rPr>
                <w:sz w:val="26"/>
                <w:szCs w:val="26"/>
              </w:rPr>
              <w:t xml:space="preserve"> у м. </w:t>
            </w:r>
            <w:r>
              <w:rPr>
                <w:sz w:val="26"/>
                <w:szCs w:val="26"/>
                <w:lang w:val="uk-UA"/>
              </w:rPr>
              <w:t>Мерефа</w:t>
            </w:r>
          </w:p>
        </w:tc>
      </w:tr>
      <w:tr w:rsidR="007367D3" w:rsidRPr="009D2E20" w:rsidTr="006802EC">
        <w:tc>
          <w:tcPr>
            <w:tcW w:w="809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3966" w:type="dxa"/>
            <w:shd w:val="clear" w:color="auto" w:fill="auto"/>
          </w:tcPr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7367D3" w:rsidRPr="009D2E20" w:rsidRDefault="007367D3" w:rsidP="004D4C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62472</w:t>
            </w:r>
            <w:r w:rsidRPr="009D2E20">
              <w:rPr>
                <w:sz w:val="26"/>
                <w:szCs w:val="26"/>
              </w:rPr>
              <w:t xml:space="preserve">,  </w:t>
            </w:r>
            <w:r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9D2E20">
              <w:rPr>
                <w:sz w:val="26"/>
                <w:szCs w:val="26"/>
              </w:rPr>
              <w:t xml:space="preserve">м. </w:t>
            </w:r>
            <w:r>
              <w:rPr>
                <w:sz w:val="26"/>
                <w:szCs w:val="26"/>
                <w:lang w:val="uk-UA"/>
              </w:rPr>
              <w:t>Мерефа</w:t>
            </w:r>
            <w:r w:rsidRPr="009D2E20">
              <w:rPr>
                <w:sz w:val="26"/>
                <w:szCs w:val="26"/>
              </w:rPr>
              <w:t xml:space="preserve">, </w:t>
            </w:r>
          </w:p>
          <w:p w:rsidR="007367D3" w:rsidRPr="0030238E" w:rsidRDefault="007367D3" w:rsidP="004D4C4F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вул</w:t>
            </w:r>
            <w:proofErr w:type="spellEnd"/>
            <w:r w:rsidRPr="009D2E2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Культури</w:t>
            </w:r>
            <w:r w:rsidRPr="009D2E20">
              <w:rPr>
                <w:sz w:val="26"/>
                <w:szCs w:val="26"/>
                <w:lang w:val="uk-UA"/>
              </w:rPr>
              <w:t>,</w:t>
            </w:r>
            <w:r w:rsidRPr="009D2E20">
              <w:rPr>
                <w:sz w:val="26"/>
                <w:szCs w:val="26"/>
              </w:rPr>
              <w:t xml:space="preserve"> буд. </w:t>
            </w: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367D3" w:rsidRPr="009D2E20" w:rsidTr="006802EC">
        <w:tc>
          <w:tcPr>
            <w:tcW w:w="809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3966" w:type="dxa"/>
            <w:shd w:val="clear" w:color="auto" w:fill="auto"/>
          </w:tcPr>
          <w:p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Інформація щодо режиму роботи </w:t>
            </w:r>
            <w:r>
              <w:rPr>
                <w:sz w:val="26"/>
                <w:szCs w:val="26"/>
                <w:lang w:val="uk-UA"/>
              </w:rPr>
              <w:t>Ц</w:t>
            </w:r>
            <w:r w:rsidRPr="009D2E20">
              <w:rPr>
                <w:sz w:val="26"/>
                <w:szCs w:val="26"/>
                <w:lang w:val="uk-UA"/>
              </w:rPr>
              <w:t>ентру надання адміністративної послуги</w:t>
            </w:r>
          </w:p>
          <w:p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Часи прийому громадян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7A03F8" w:rsidRDefault="007A03F8" w:rsidP="007A03F8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lastRenderedPageBreak/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вівторок         8-00 до 20-00</w:t>
            </w:r>
          </w:p>
          <w:p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14</w:t>
            </w:r>
            <w:r w:rsidRPr="009D2E2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uk-UA"/>
              </w:rPr>
              <w:t>45</w:t>
            </w:r>
          </w:p>
          <w:p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14.00</w:t>
            </w:r>
          </w:p>
          <w:p w:rsidR="00DE0217" w:rsidRPr="0030238E" w:rsidRDefault="00DE0217" w:rsidP="00DE0217">
            <w:pPr>
              <w:rPr>
                <w:sz w:val="26"/>
                <w:szCs w:val="26"/>
                <w:lang w:val="uk-UA"/>
              </w:rPr>
            </w:pPr>
          </w:p>
          <w:p w:rsidR="00DE0217" w:rsidRPr="009D2E20" w:rsidRDefault="00DE0217" w:rsidP="00DE0217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:rsidR="007367D3" w:rsidRPr="009D2E20" w:rsidRDefault="00DE0217" w:rsidP="00DE0217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7367D3" w:rsidRPr="001211FB" w:rsidTr="006802EC">
        <w:tc>
          <w:tcPr>
            <w:tcW w:w="809" w:type="dxa"/>
            <w:shd w:val="clear" w:color="auto" w:fill="auto"/>
            <w:vAlign w:val="center"/>
          </w:tcPr>
          <w:p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3966" w:type="dxa"/>
            <w:shd w:val="clear" w:color="auto" w:fill="auto"/>
          </w:tcPr>
          <w:p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7A03F8" w:rsidRDefault="007A03F8" w:rsidP="007A03F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(057)748-45-45 </w:t>
            </w:r>
          </w:p>
          <w:p w:rsidR="007A03F8" w:rsidRPr="007A03F8" w:rsidRDefault="00932A32" w:rsidP="007A03F8">
            <w:pPr>
              <w:rPr>
                <w:sz w:val="26"/>
                <w:szCs w:val="26"/>
                <w:lang w:val="uk-UA"/>
              </w:rPr>
            </w:pPr>
            <w:hyperlink r:id="rId5" w:history="1"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cnap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merefa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uk-UA"/>
                </w:rPr>
                <w:t>@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ukr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net</w:t>
              </w:r>
            </w:hyperlink>
          </w:p>
          <w:p w:rsidR="007367D3" w:rsidRPr="009D2E20" w:rsidRDefault="007A03F8" w:rsidP="007A03F8">
            <w:pPr>
              <w:rPr>
                <w:sz w:val="26"/>
                <w:szCs w:val="26"/>
                <w:lang w:val="en-US"/>
              </w:rPr>
            </w:pPr>
            <w:proofErr w:type="spellStart"/>
            <w:r w:rsidRPr="00C57792">
              <w:rPr>
                <w:sz w:val="26"/>
                <w:szCs w:val="26"/>
                <w:lang w:val="en-US"/>
              </w:rPr>
              <w:t>cnap</w:t>
            </w:r>
            <w:proofErr w:type="spellEnd"/>
            <w:r w:rsidRPr="00C57792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C57792">
              <w:rPr>
                <w:sz w:val="26"/>
                <w:szCs w:val="26"/>
                <w:lang w:val="en-US"/>
              </w:rPr>
              <w:t>merefa</w:t>
            </w:r>
            <w:proofErr w:type="spellEnd"/>
            <w:r>
              <w:rPr>
                <w:sz w:val="26"/>
                <w:szCs w:val="26"/>
                <w:lang w:val="uk-UA"/>
              </w:rPr>
              <w:t>.gov.ua</w:t>
            </w:r>
            <w:r w:rsidRPr="009A549D">
              <w:rPr>
                <w:sz w:val="26"/>
                <w:szCs w:val="26"/>
                <w:lang w:val="uk-UA"/>
              </w:rPr>
              <w:t xml:space="preserve"> </w:t>
            </w:r>
            <w:r w:rsidR="00DE0217">
              <w:rPr>
                <w:sz w:val="26"/>
                <w:szCs w:val="26"/>
                <w:lang w:val="en-US"/>
              </w:rPr>
              <w:t>ukr.net</w:t>
            </w:r>
          </w:p>
        </w:tc>
      </w:tr>
      <w:tr w:rsidR="007367D3" w:rsidRPr="009D2E20" w:rsidTr="006802EC">
        <w:trPr>
          <w:trHeight w:val="455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7367D3" w:rsidRPr="009D2E20" w:rsidRDefault="007367D3" w:rsidP="004D4C4F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5006" w:type="dxa"/>
            <w:shd w:val="clear" w:color="auto" w:fill="auto"/>
          </w:tcPr>
          <w:p w:rsidR="001D7E28" w:rsidRPr="00DE0217" w:rsidRDefault="001D7E28" w:rsidP="001D7E28">
            <w:pPr>
              <w:pStyle w:val="Standard"/>
              <w:jc w:val="both"/>
              <w:rPr>
                <w:sz w:val="27"/>
                <w:szCs w:val="27"/>
                <w:lang w:val="uk-UA"/>
              </w:rPr>
            </w:pPr>
            <w:r w:rsidRPr="00DE0217">
              <w:rPr>
                <w:sz w:val="27"/>
                <w:szCs w:val="27"/>
                <w:lang w:val="uk-UA"/>
              </w:rPr>
              <w:t xml:space="preserve"> ст. 29 Закону України «Про регулювання містобудівної діяльності»</w:t>
            </w:r>
          </w:p>
          <w:p w:rsidR="001D7E28" w:rsidRPr="00DE0217" w:rsidRDefault="001D7E28" w:rsidP="001D7E28">
            <w:pPr>
              <w:pStyle w:val="Standard"/>
              <w:jc w:val="both"/>
              <w:rPr>
                <w:bCs/>
                <w:sz w:val="27"/>
                <w:szCs w:val="27"/>
                <w:lang w:val="uk-UA"/>
              </w:rPr>
            </w:pPr>
            <w:r w:rsidRPr="00DE0217">
              <w:rPr>
                <w:sz w:val="27"/>
                <w:szCs w:val="27"/>
                <w:lang w:val="uk-UA"/>
              </w:rPr>
              <w:t xml:space="preserve"> ст. 31 Закону України «</w:t>
            </w:r>
            <w:r w:rsidRPr="00DE0217">
              <w:rPr>
                <w:bCs/>
                <w:sz w:val="27"/>
                <w:szCs w:val="27"/>
                <w:lang w:val="uk-UA"/>
              </w:rPr>
              <w:t>Про місцеве самоврядування в Україні»</w:t>
            </w:r>
          </w:p>
          <w:p w:rsidR="00DE0217" w:rsidRPr="00FF1C7F" w:rsidRDefault="00DE0217" w:rsidP="001D7E28">
            <w:pPr>
              <w:pStyle w:val="Standard"/>
              <w:jc w:val="both"/>
              <w:rPr>
                <w:lang w:val="ru-RU"/>
              </w:rPr>
            </w:pPr>
            <w:r w:rsidRPr="00DE0217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DE021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DE0217"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DE0217">
              <w:rPr>
                <w:sz w:val="28"/>
                <w:szCs w:val="28"/>
                <w:lang w:val="ru-RU"/>
              </w:rPr>
              <w:t>адміністративні</w:t>
            </w:r>
            <w:proofErr w:type="spellEnd"/>
            <w:r w:rsidRPr="00DE021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0217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DE0217">
              <w:rPr>
                <w:sz w:val="28"/>
                <w:szCs w:val="28"/>
                <w:lang w:val="ru-RU"/>
              </w:rPr>
              <w:t>»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006" w:type="dxa"/>
            <w:shd w:val="clear" w:color="auto" w:fill="auto"/>
          </w:tcPr>
          <w:p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1D7E28" w:rsidRPr="004A0625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06" w:type="dxa"/>
            <w:shd w:val="clear" w:color="auto" w:fill="auto"/>
          </w:tcPr>
          <w:p w:rsidR="001D7E28" w:rsidRPr="009D2E20" w:rsidRDefault="00DA35CD" w:rsidP="009422DE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F11082">
              <w:rPr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</w:t>
            </w:r>
            <w:r>
              <w:rPr>
                <w:lang w:val="uk-UA"/>
              </w:rPr>
              <w:t xml:space="preserve">№ 135 </w:t>
            </w:r>
            <w:r w:rsidRPr="00F11082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3</w:t>
            </w:r>
            <w:r w:rsidRPr="00F11082">
              <w:rPr>
                <w:lang w:val="uk-UA"/>
              </w:rPr>
              <w:t>1.05.2017</w:t>
            </w:r>
            <w:r>
              <w:rPr>
                <w:lang w:val="uk-UA"/>
              </w:rPr>
              <w:t xml:space="preserve"> </w:t>
            </w:r>
            <w:proofErr w:type="spellStart"/>
            <w:r w:rsidRPr="008F4361">
              <w:rPr>
                <w:sz w:val="27"/>
                <w:szCs w:val="27"/>
              </w:rPr>
              <w:t>зареєстрованим</w:t>
            </w:r>
            <w:proofErr w:type="spellEnd"/>
            <w:r w:rsidRPr="008F4361">
              <w:rPr>
                <w:sz w:val="27"/>
                <w:szCs w:val="27"/>
              </w:rPr>
              <w:t xml:space="preserve"> в </w:t>
            </w:r>
            <w:proofErr w:type="spellStart"/>
            <w:r w:rsidRPr="008F4361">
              <w:rPr>
                <w:sz w:val="27"/>
                <w:szCs w:val="27"/>
              </w:rPr>
              <w:t>Міністерстві</w:t>
            </w:r>
            <w:proofErr w:type="spellEnd"/>
            <w:r w:rsidRPr="008F4361">
              <w:rPr>
                <w:sz w:val="27"/>
                <w:szCs w:val="27"/>
              </w:rPr>
              <w:t xml:space="preserve"> </w:t>
            </w:r>
            <w:proofErr w:type="spellStart"/>
            <w:r w:rsidRPr="008F4361">
              <w:rPr>
                <w:sz w:val="27"/>
                <w:szCs w:val="27"/>
              </w:rPr>
              <w:t>юстиції</w:t>
            </w:r>
            <w:proofErr w:type="spellEnd"/>
            <w:r w:rsidRPr="008F4361">
              <w:rPr>
                <w:sz w:val="27"/>
                <w:szCs w:val="27"/>
              </w:rPr>
              <w:t xml:space="preserve"> </w:t>
            </w:r>
            <w:proofErr w:type="spellStart"/>
            <w:r w:rsidRPr="008F4361">
              <w:rPr>
                <w:sz w:val="27"/>
                <w:szCs w:val="27"/>
              </w:rPr>
              <w:t>України</w:t>
            </w:r>
            <w:proofErr w:type="spellEnd"/>
            <w:r w:rsidRPr="008F4361">
              <w:rPr>
                <w:sz w:val="27"/>
                <w:szCs w:val="27"/>
              </w:rPr>
              <w:t xml:space="preserve"> </w:t>
            </w:r>
            <w:proofErr w:type="spellStart"/>
            <w:r w:rsidRPr="008F4361">
              <w:rPr>
                <w:sz w:val="27"/>
                <w:szCs w:val="27"/>
              </w:rPr>
              <w:t>від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rStyle w:val="rvts9"/>
                <w:bCs/>
                <w:color w:val="000000"/>
                <w:shd w:val="clear" w:color="auto" w:fill="FFFFFF"/>
              </w:rPr>
              <w:t xml:space="preserve">09 </w:t>
            </w:r>
            <w:proofErr w:type="spellStart"/>
            <w:r>
              <w:rPr>
                <w:rStyle w:val="rvts9"/>
                <w:bCs/>
                <w:color w:val="000000"/>
                <w:shd w:val="clear" w:color="auto" w:fill="FFFFFF"/>
              </w:rPr>
              <w:t>червня</w:t>
            </w:r>
            <w:proofErr w:type="spellEnd"/>
            <w:r>
              <w:rPr>
                <w:rStyle w:val="rvts9"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>2</w:t>
            </w:r>
            <w:r>
              <w:rPr>
                <w:rStyle w:val="rvts9"/>
                <w:bCs/>
                <w:color w:val="000000"/>
                <w:shd w:val="clear" w:color="auto" w:fill="FFFFFF"/>
              </w:rPr>
              <w:t>017</w:t>
            </w:r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>р. за № 714/30582</w:t>
            </w:r>
            <w:r w:rsidRPr="008F4361">
              <w:rPr>
                <w:lang w:val="uk-UA"/>
              </w:rPr>
              <w:t>.</w:t>
            </w:r>
            <w:r w:rsidRPr="008F4361">
              <w:rPr>
                <w:color w:val="000000"/>
                <w:shd w:val="clear" w:color="auto" w:fill="FFFFFF"/>
              </w:rPr>
              <w:t> </w:t>
            </w:r>
            <w:r w:rsidRPr="008F4361">
              <w:rPr>
                <w:color w:val="000000"/>
              </w:rPr>
              <w:br/>
            </w:r>
            <w:r w:rsidRPr="00F11082">
              <w:rPr>
                <w:lang w:val="uk-UA"/>
              </w:rPr>
              <w:t xml:space="preserve"> Наказ Міністерства регіонального розвитку, будівництва та житлово-комунального господарства України </w:t>
            </w:r>
            <w:r>
              <w:rPr>
                <w:lang w:val="uk-UA"/>
              </w:rPr>
              <w:t xml:space="preserve">№ 289 </w:t>
            </w:r>
            <w:r w:rsidRPr="00F11082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 xml:space="preserve"> 06</w:t>
            </w:r>
            <w:r w:rsidRPr="00F11082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Pr="00F11082">
              <w:rPr>
                <w:lang w:val="uk-UA"/>
              </w:rPr>
              <w:t>.2017</w:t>
            </w:r>
            <w:r>
              <w:rPr>
                <w:lang w:val="uk-UA"/>
              </w:rPr>
              <w:t xml:space="preserve"> </w:t>
            </w:r>
            <w:r>
              <w:rPr>
                <w:rStyle w:val="rvts9"/>
                <w:bCs/>
                <w:color w:val="000000"/>
                <w:shd w:val="clear" w:color="auto" w:fill="FFFFFF"/>
                <w:lang w:val="uk-UA"/>
              </w:rPr>
              <w:t>з</w:t>
            </w:r>
            <w:proofErr w:type="spellStart"/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>ареєстровано</w:t>
            </w:r>
            <w:proofErr w:type="spellEnd"/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>Міністерстві</w:t>
            </w:r>
            <w:proofErr w:type="spellEnd"/>
            <w:r w:rsidR="009422D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>юстиції</w:t>
            </w:r>
            <w:proofErr w:type="spellEnd"/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4361">
              <w:rPr>
                <w:rStyle w:val="rvts9"/>
                <w:bCs/>
                <w:color w:val="000000"/>
                <w:shd w:val="clear" w:color="auto" w:fill="FFFFFF"/>
              </w:rPr>
              <w:t>України</w:t>
            </w:r>
            <w:proofErr w:type="spellEnd"/>
            <w:r w:rsidRPr="008F4361">
              <w:rPr>
                <w:color w:val="000000"/>
                <w:shd w:val="clear" w:color="auto" w:fill="FFFFFF"/>
              </w:rPr>
              <w:t> </w:t>
            </w:r>
            <w:r w:rsidRPr="008F4361">
              <w:rPr>
                <w:color w:val="000000"/>
              </w:rPr>
              <w:br/>
            </w:r>
            <w:r w:rsidRPr="008F4361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27 листопада 2017 р. за № 1437/31305</w:t>
            </w:r>
          </w:p>
        </w:tc>
      </w:tr>
      <w:tr w:rsidR="001D7E28" w:rsidRPr="001211FB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06" w:type="dxa"/>
            <w:shd w:val="clear" w:color="auto" w:fill="auto"/>
          </w:tcPr>
          <w:p w:rsidR="001D7E28" w:rsidRPr="00C42D6B" w:rsidRDefault="001D7E28" w:rsidP="00E1169D">
            <w:pPr>
              <w:jc w:val="both"/>
              <w:rPr>
                <w:sz w:val="26"/>
                <w:szCs w:val="26"/>
                <w:lang w:val="uk-UA"/>
              </w:rPr>
            </w:pPr>
            <w:r w:rsidRPr="00C42D6B">
              <w:rPr>
                <w:sz w:val="26"/>
                <w:szCs w:val="26"/>
                <w:lang w:val="uk-UA"/>
              </w:rPr>
              <w:t xml:space="preserve">Рішення </w:t>
            </w:r>
            <w:proofErr w:type="spellStart"/>
            <w:r w:rsidRPr="00C42D6B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C42D6B">
              <w:rPr>
                <w:sz w:val="26"/>
                <w:szCs w:val="26"/>
                <w:lang w:val="uk-UA"/>
              </w:rPr>
              <w:t xml:space="preserve"> міської ради «Про </w:t>
            </w:r>
            <w:r w:rsidR="00E1169D" w:rsidRPr="00C42D6B">
              <w:rPr>
                <w:sz w:val="26"/>
                <w:szCs w:val="26"/>
                <w:lang w:val="uk-UA"/>
              </w:rPr>
              <w:t xml:space="preserve">внесення змін до структури виконавчих органів </w:t>
            </w:r>
            <w:proofErr w:type="spellStart"/>
            <w:r w:rsidR="00E1169D" w:rsidRPr="00C42D6B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="00E1169D" w:rsidRPr="00C42D6B">
              <w:rPr>
                <w:sz w:val="26"/>
                <w:szCs w:val="26"/>
                <w:lang w:val="uk-UA"/>
              </w:rPr>
              <w:t xml:space="preserve"> міської ради та затвердження штатних розписів станом на 01.01.2013рік</w:t>
            </w:r>
            <w:r w:rsidRPr="00C42D6B">
              <w:rPr>
                <w:sz w:val="26"/>
                <w:szCs w:val="26"/>
                <w:lang w:val="uk-UA"/>
              </w:rPr>
              <w:t xml:space="preserve"> »</w:t>
            </w:r>
          </w:p>
        </w:tc>
      </w:tr>
      <w:tr w:rsidR="001D7E28" w:rsidRPr="009D2E20" w:rsidTr="006802EC">
        <w:trPr>
          <w:trHeight w:val="47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1D7E28" w:rsidRPr="001211FB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06" w:type="dxa"/>
            <w:shd w:val="clear" w:color="auto" w:fill="auto"/>
          </w:tcPr>
          <w:p w:rsidR="001D7E28" w:rsidRPr="003F5FFE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Наміри фізичної або юридичної особи щодо забудови (нове будівництво  або реконструкція, реставрація, капітальний ремонт: будинків, будівель, споруд будь-якого призначення, їх комплексів, лінійних об'єктів інженерно-транспортної інфраструктури)</w:t>
            </w:r>
            <w:r w:rsidRPr="00FF1C7F">
              <w:rPr>
                <w:i/>
                <w:sz w:val="27"/>
                <w:szCs w:val="27"/>
                <w:lang w:val="uk-UA"/>
              </w:rPr>
              <w:t xml:space="preserve"> </w:t>
            </w:r>
            <w:r w:rsidRPr="00FF1C7F">
              <w:rPr>
                <w:sz w:val="27"/>
                <w:szCs w:val="27"/>
                <w:lang w:val="uk-UA"/>
              </w:rPr>
              <w:t xml:space="preserve">земельної ділянки, яка перебуває у власності або користуванні такої особи та повинна одержати містобудівні умови та обмеження забудови земельної ділянки </w:t>
            </w:r>
            <w:r w:rsidRPr="00FF1C7F">
              <w:rPr>
                <w:sz w:val="27"/>
                <w:szCs w:val="27"/>
                <w:lang w:val="uk-UA"/>
              </w:rPr>
              <w:lastRenderedPageBreak/>
              <w:t>для проектування об’єкта будівництва</w:t>
            </w:r>
          </w:p>
        </w:tc>
      </w:tr>
      <w:tr w:rsidR="001D7E28" w:rsidRPr="007A03F8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06" w:type="dxa"/>
            <w:shd w:val="clear" w:color="auto" w:fill="auto"/>
          </w:tcPr>
          <w:p w:rsidR="00722D5B" w:rsidRPr="007E4421" w:rsidRDefault="001D7E28" w:rsidP="00722D5B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7978D2">
              <w:rPr>
                <w:color w:val="000000"/>
                <w:sz w:val="26"/>
                <w:szCs w:val="26"/>
                <w:lang w:val="uk-UA"/>
              </w:rPr>
              <w:t xml:space="preserve">1 </w:t>
            </w:r>
            <w:r w:rsidR="00722D5B">
              <w:rPr>
                <w:b/>
                <w:color w:val="000000"/>
                <w:sz w:val="26"/>
                <w:szCs w:val="26"/>
                <w:lang w:val="uk-UA"/>
              </w:rPr>
              <w:t>З</w:t>
            </w:r>
            <w:proofErr w:type="spellStart"/>
            <w:r w:rsidRPr="007978D2">
              <w:rPr>
                <w:b/>
                <w:color w:val="000000"/>
                <w:sz w:val="26"/>
                <w:szCs w:val="26"/>
              </w:rPr>
              <w:t>аява</w:t>
            </w:r>
            <w:proofErr w:type="spellEnd"/>
            <w:r w:rsidRPr="007978D2">
              <w:rPr>
                <w:color w:val="000000"/>
                <w:sz w:val="26"/>
                <w:szCs w:val="26"/>
              </w:rPr>
              <w:t xml:space="preserve"> </w:t>
            </w:r>
            <w:r w:rsidRPr="00045B9A">
              <w:rPr>
                <w:b/>
                <w:color w:val="000000"/>
                <w:sz w:val="26"/>
                <w:szCs w:val="26"/>
              </w:rPr>
              <w:t xml:space="preserve">на </w:t>
            </w:r>
            <w:r w:rsidR="00045B9A" w:rsidRPr="00045B9A">
              <w:rPr>
                <w:b/>
                <w:color w:val="000000"/>
                <w:sz w:val="26"/>
                <w:szCs w:val="26"/>
                <w:lang w:val="uk-UA"/>
              </w:rPr>
              <w:t>внесення змін</w:t>
            </w:r>
            <w:r w:rsidR="00045B9A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045B9A">
              <w:rPr>
                <w:b/>
                <w:color w:val="000000"/>
                <w:sz w:val="26"/>
                <w:szCs w:val="26"/>
                <w:lang w:val="uk-UA"/>
              </w:rPr>
              <w:t>(</w:t>
            </w:r>
            <w:r w:rsidR="005512CD">
              <w:rPr>
                <w:b/>
                <w:color w:val="000000"/>
                <w:sz w:val="26"/>
                <w:szCs w:val="26"/>
                <w:lang w:val="uk-UA"/>
              </w:rPr>
              <w:t>скасування</w:t>
            </w:r>
            <w:r w:rsidR="00045B9A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Pr="00722D5B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530941" w:rsidRPr="00722D5B">
              <w:rPr>
                <w:b/>
                <w:sz w:val="27"/>
                <w:szCs w:val="27"/>
                <w:lang w:val="uk-UA"/>
              </w:rPr>
              <w:t>містобудівних умов та обмежень</w:t>
            </w:r>
            <w:r w:rsidR="00722D5B" w:rsidRPr="007E4421">
              <w:rPr>
                <w:color w:val="000000"/>
                <w:sz w:val="27"/>
                <w:szCs w:val="27"/>
                <w:lang w:val="uk-UA"/>
              </w:rPr>
              <w:t xml:space="preserve"> зі згодою замовника на обробку персональних даних за формою.</w:t>
            </w:r>
          </w:p>
          <w:p w:rsidR="005512CD" w:rsidRPr="00FD46E4" w:rsidRDefault="0026403B" w:rsidP="0026403B">
            <w:pPr>
              <w:tabs>
                <w:tab w:val="left" w:pos="1650"/>
              </w:tabs>
              <w:rPr>
                <w:b/>
                <w:i/>
                <w:i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</w:t>
            </w:r>
            <w:r w:rsidR="001D7E28" w:rsidRPr="007978D2">
              <w:rPr>
                <w:color w:val="000000"/>
                <w:sz w:val="26"/>
                <w:szCs w:val="26"/>
                <w:lang w:val="uk-UA"/>
              </w:rPr>
              <w:t>2</w:t>
            </w:r>
            <w:r w:rsidR="00530941" w:rsidRPr="00FF1C7F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    </w:t>
            </w:r>
            <w:r w:rsidR="005512CD" w:rsidRPr="00FD46E4">
              <w:rPr>
                <w:iCs/>
                <w:color w:val="000000"/>
                <w:sz w:val="26"/>
                <w:szCs w:val="26"/>
                <w:lang w:val="uk-UA"/>
              </w:rPr>
              <w:t>До заяви додається</w:t>
            </w:r>
            <w:r w:rsidR="005512CD">
              <w:rPr>
                <w:iCs/>
                <w:color w:val="000000"/>
                <w:sz w:val="26"/>
                <w:szCs w:val="26"/>
                <w:lang w:val="uk-UA"/>
              </w:rPr>
              <w:t>:</w:t>
            </w:r>
            <w:r w:rsidR="005512CD" w:rsidRPr="00FD46E4">
              <w:rPr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512CD" w:rsidRPr="00FF2C71" w:rsidRDefault="005512CD" w:rsidP="005512CD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3130">
              <w:rPr>
                <w:b/>
                <w:color w:val="000000"/>
                <w:sz w:val="26"/>
                <w:szCs w:val="26"/>
              </w:rPr>
              <w:t>1)</w:t>
            </w:r>
            <w:r w:rsidRPr="008277F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примірник містобудівних умов і обмежень</w:t>
            </w:r>
            <w:r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5512CD" w:rsidRPr="00045B9A" w:rsidRDefault="00CC4EC4" w:rsidP="005512CD">
            <w:pPr>
              <w:tabs>
                <w:tab w:val="left" w:pos="1650"/>
              </w:tabs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CC4EC4">
              <w:rPr>
                <w:b/>
                <w:color w:val="FF0000"/>
                <w:sz w:val="26"/>
                <w:szCs w:val="26"/>
                <w:lang w:val="uk-UA"/>
              </w:rPr>
              <w:t xml:space="preserve">     </w:t>
            </w:r>
            <w:r w:rsidRPr="00045B9A">
              <w:rPr>
                <w:b/>
                <w:sz w:val="26"/>
                <w:szCs w:val="26"/>
                <w:lang w:val="uk-UA"/>
              </w:rPr>
              <w:t>2</w:t>
            </w:r>
            <w:r w:rsidRPr="00045B9A">
              <w:rPr>
                <w:b/>
                <w:sz w:val="26"/>
                <w:szCs w:val="26"/>
              </w:rPr>
              <w:t>)</w:t>
            </w:r>
            <w:r w:rsidRPr="00045B9A">
              <w:rPr>
                <w:sz w:val="26"/>
                <w:szCs w:val="26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припис</w:t>
            </w:r>
            <w:proofErr w:type="spellEnd"/>
            <w:r w:rsidR="008A08D6" w:rsidRPr="00045B9A">
              <w:rPr>
                <w:b/>
                <w:sz w:val="26"/>
                <w:szCs w:val="26"/>
                <w:shd w:val="clear" w:color="auto" w:fill="FFFFFF"/>
                <w:lang w:val="uk-UA"/>
              </w:rPr>
              <w:t>и</w:t>
            </w:r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головних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інспекторів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будівельного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нагляду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центрального органу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виконавчої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влади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що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реалізує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державну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політику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з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питань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державного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архітектурно-будівельного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контролю та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нагляду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45B9A">
              <w:rPr>
                <w:sz w:val="26"/>
                <w:szCs w:val="26"/>
                <w:shd w:val="clear" w:color="auto" w:fill="FFFFFF"/>
              </w:rPr>
              <w:t>або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B9A">
              <w:rPr>
                <w:b/>
                <w:sz w:val="26"/>
                <w:szCs w:val="26"/>
                <w:shd w:val="clear" w:color="auto" w:fill="FFFFFF"/>
              </w:rPr>
              <w:t>рішення</w:t>
            </w:r>
            <w:proofErr w:type="spellEnd"/>
            <w:r w:rsidRPr="00045B9A">
              <w:rPr>
                <w:b/>
                <w:sz w:val="26"/>
                <w:szCs w:val="26"/>
                <w:shd w:val="clear" w:color="auto" w:fill="FFFFFF"/>
              </w:rPr>
              <w:t xml:space="preserve"> суду.</w:t>
            </w:r>
          </w:p>
          <w:p w:rsidR="00530941" w:rsidRPr="00CC4EC4" w:rsidRDefault="00530941" w:rsidP="00D93CE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  <w:p w:rsidR="001D7E28" w:rsidRPr="00722D5B" w:rsidRDefault="002525BC" w:rsidP="0034497F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1D7E28" w:rsidRPr="007978D2" w:rsidRDefault="001D7E28" w:rsidP="001D7E28">
            <w:pPr>
              <w:rPr>
                <w:i/>
                <w:sz w:val="26"/>
                <w:szCs w:val="26"/>
              </w:rPr>
            </w:pPr>
            <w:r w:rsidRPr="00FF1C7F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  <w:r w:rsidRPr="007978D2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1D7E28" w:rsidRPr="00705435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1D7E28" w:rsidRPr="004D56EC" w:rsidRDefault="00530941" w:rsidP="001D7E28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Безоплатно</w:t>
            </w:r>
            <w:r w:rsidRPr="004D56E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1D7E28" w:rsidRPr="009D2E20" w:rsidTr="006802EC">
        <w:trPr>
          <w:trHeight w:val="383"/>
        </w:trPr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72" w:type="dxa"/>
            <w:gridSpan w:val="2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У разі платності</w:t>
            </w:r>
            <w:r w:rsidRPr="009D2E20">
              <w:rPr>
                <w:sz w:val="26"/>
                <w:szCs w:val="26"/>
                <w:lang w:val="uk-UA"/>
              </w:rPr>
              <w:t>:</w:t>
            </w:r>
          </w:p>
          <w:p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11.1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1D7E28" w:rsidRPr="007367D3" w:rsidRDefault="001D7E28" w:rsidP="001D7E28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11.2.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1D7E28" w:rsidRPr="007367D3" w:rsidRDefault="001D7E28" w:rsidP="001D7E28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11.3.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1D7E28" w:rsidRPr="007367D3" w:rsidRDefault="001D7E28" w:rsidP="001D7E28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1D7E28" w:rsidRPr="009D2E20" w:rsidRDefault="00E3699B" w:rsidP="00E3699B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10 робочих </w:t>
            </w:r>
            <w:r w:rsidR="00466814" w:rsidRPr="00FF1C7F">
              <w:rPr>
                <w:sz w:val="27"/>
                <w:szCs w:val="27"/>
                <w:lang w:val="uk-UA"/>
              </w:rPr>
              <w:t>днів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06" w:type="dxa"/>
            <w:shd w:val="clear" w:color="auto" w:fill="auto"/>
          </w:tcPr>
          <w:p w:rsidR="001D7E28" w:rsidRPr="00FF1C7F" w:rsidRDefault="001D7E28" w:rsidP="001D7E28">
            <w:pPr>
              <w:pStyle w:val="Standard"/>
              <w:rPr>
                <w:rFonts w:cs="Times New Roman"/>
                <w:lang w:val="ru-RU"/>
              </w:rPr>
            </w:pPr>
            <w:r w:rsidRPr="00FF1C7F">
              <w:rPr>
                <w:rFonts w:cs="Times New Roman"/>
                <w:sz w:val="27"/>
                <w:szCs w:val="27"/>
                <w:lang w:val="uk-UA" w:eastAsia="ru-RU"/>
              </w:rPr>
              <w:t>Неподання повного пакета документів, визначених пунктом 9;</w:t>
            </w:r>
          </w:p>
          <w:p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 Невідповідність намірів забудови земельної ділянки вимогам генерального плану,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06" w:type="dxa"/>
            <w:shd w:val="clear" w:color="auto" w:fill="auto"/>
          </w:tcPr>
          <w:p w:rsidR="001D7E28" w:rsidRPr="009D2E20" w:rsidRDefault="00466814" w:rsidP="001D7E28">
            <w:pPr>
              <w:rPr>
                <w:i/>
                <w:sz w:val="26"/>
                <w:szCs w:val="26"/>
              </w:rPr>
            </w:pPr>
            <w:r w:rsidRPr="00FF1C7F">
              <w:rPr>
                <w:sz w:val="27"/>
                <w:szCs w:val="27"/>
                <w:lang w:val="uk-UA"/>
              </w:rPr>
              <w:t>Одержання містобудівних умов та обмежень забудови земельної ділянки.</w:t>
            </w:r>
          </w:p>
        </w:tc>
      </w:tr>
      <w:tr w:rsidR="001D7E28" w:rsidRPr="009D2E20" w:rsidTr="006802EC">
        <w:trPr>
          <w:trHeight w:val="70"/>
        </w:trPr>
        <w:tc>
          <w:tcPr>
            <w:tcW w:w="809" w:type="dxa"/>
            <w:shd w:val="clear" w:color="auto" w:fill="auto"/>
            <w:vAlign w:val="center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Способи отримання відповіді </w:t>
            </w:r>
            <w:r w:rsidRPr="009D2E20">
              <w:rPr>
                <w:sz w:val="26"/>
                <w:szCs w:val="26"/>
                <w:lang w:val="uk-UA"/>
              </w:rPr>
              <w:lastRenderedPageBreak/>
              <w:t>(результату)</w:t>
            </w:r>
          </w:p>
        </w:tc>
        <w:tc>
          <w:tcPr>
            <w:tcW w:w="5006" w:type="dxa"/>
            <w:shd w:val="clear" w:color="auto" w:fill="auto"/>
          </w:tcPr>
          <w:p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lastRenderedPageBreak/>
              <w:t xml:space="preserve">Особисто або через уповноважену особу, </w:t>
            </w:r>
            <w:r w:rsidRPr="00FF1C7F">
              <w:rPr>
                <w:sz w:val="27"/>
                <w:szCs w:val="27"/>
                <w:lang w:val="uk-UA"/>
              </w:rPr>
              <w:lastRenderedPageBreak/>
              <w:t>поштою або за допомогою інших засобів зв’язку через Центр надання адміністративних послуг за графіком роботи Центру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16.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500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i/>
                <w:sz w:val="26"/>
                <w:szCs w:val="26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суді згідно чинного законодавства.</w:t>
            </w:r>
          </w:p>
        </w:tc>
      </w:tr>
      <w:tr w:rsidR="001D7E28" w:rsidRPr="009D2E20" w:rsidTr="006802EC">
        <w:tc>
          <w:tcPr>
            <w:tcW w:w="809" w:type="dxa"/>
            <w:shd w:val="clear" w:color="auto" w:fill="auto"/>
          </w:tcPr>
          <w:p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17.</w:t>
            </w:r>
          </w:p>
        </w:tc>
        <w:tc>
          <w:tcPr>
            <w:tcW w:w="396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Заява на отримання адміністративної послуги*</w:t>
            </w:r>
          </w:p>
        </w:tc>
        <w:tc>
          <w:tcPr>
            <w:tcW w:w="5006" w:type="dxa"/>
            <w:shd w:val="clear" w:color="auto" w:fill="auto"/>
          </w:tcPr>
          <w:p w:rsidR="001D7E28" w:rsidRPr="009D2E20" w:rsidRDefault="001D7E28" w:rsidP="001D7E28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</w:tbl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rPr>
          <w:b/>
          <w:lang w:val="uk-UA"/>
        </w:rPr>
      </w:pPr>
      <w:r>
        <w:rPr>
          <w:b/>
          <w:lang w:val="uk-UA"/>
        </w:rPr>
        <w:t>*- надати заяву в паперовому та електронному вигляді.</w:t>
      </w: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9422DE" w:rsidRDefault="009422DE" w:rsidP="007367D3">
      <w:pPr>
        <w:jc w:val="right"/>
        <w:rPr>
          <w:b/>
          <w:lang w:val="uk-UA"/>
        </w:rPr>
      </w:pPr>
    </w:p>
    <w:p w:rsidR="009422DE" w:rsidRDefault="009422DE" w:rsidP="007367D3">
      <w:pPr>
        <w:jc w:val="right"/>
        <w:rPr>
          <w:b/>
          <w:lang w:val="uk-UA"/>
        </w:rPr>
      </w:pPr>
    </w:p>
    <w:p w:rsidR="009422DE" w:rsidRDefault="009422DE" w:rsidP="007367D3">
      <w:pPr>
        <w:jc w:val="right"/>
        <w:rPr>
          <w:b/>
          <w:lang w:val="uk-UA"/>
        </w:rPr>
      </w:pPr>
    </w:p>
    <w:p w:rsidR="009422DE" w:rsidRDefault="009422DE" w:rsidP="007367D3">
      <w:pPr>
        <w:jc w:val="right"/>
        <w:rPr>
          <w:b/>
          <w:lang w:val="uk-UA"/>
        </w:rPr>
      </w:pPr>
    </w:p>
    <w:p w:rsidR="009422DE" w:rsidRDefault="009422DE" w:rsidP="007367D3">
      <w:pPr>
        <w:jc w:val="right"/>
        <w:rPr>
          <w:b/>
          <w:lang w:val="uk-UA"/>
        </w:rPr>
      </w:pPr>
    </w:p>
    <w:p w:rsidR="009422DE" w:rsidRDefault="009422DE" w:rsidP="007367D3">
      <w:pPr>
        <w:jc w:val="right"/>
        <w:rPr>
          <w:b/>
          <w:lang w:val="uk-UA"/>
        </w:rPr>
      </w:pPr>
    </w:p>
    <w:p w:rsidR="006B162F" w:rsidRDefault="006B162F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5512CD" w:rsidRDefault="005512CD" w:rsidP="006B162F">
      <w:pPr>
        <w:tabs>
          <w:tab w:val="left" w:pos="8004"/>
        </w:tabs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>Додаток 2</w:t>
      </w:r>
    </w:p>
    <w:p w:rsidR="007367D3" w:rsidRDefault="007367D3" w:rsidP="007367D3">
      <w:pPr>
        <w:jc w:val="right"/>
        <w:rPr>
          <w:b/>
          <w:lang w:val="uk-UA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6066"/>
      </w:tblGrid>
      <w:tr w:rsidR="007367D3" w:rsidRPr="00B23C29" w:rsidTr="00546B03">
        <w:trPr>
          <w:trHeight w:val="1090"/>
        </w:trPr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  <w:r w:rsidRPr="00EF0919">
              <w:rPr>
                <w:noProof/>
                <w:sz w:val="26"/>
                <w:szCs w:val="26"/>
              </w:rPr>
              <w:drawing>
                <wp:inline distT="0" distB="0" distL="0" distR="0">
                  <wp:extent cx="2514600" cy="2133600"/>
                  <wp:effectExtent l="0" t="0" r="0" b="0"/>
                  <wp:docPr id="1" name="Рисунок 1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7D3" w:rsidRPr="00441F03" w:rsidRDefault="007367D3" w:rsidP="004D4C4F">
            <w:pPr>
              <w:jc w:val="center"/>
              <w:rPr>
                <w:lang w:val="uk-UA"/>
              </w:rPr>
            </w:pPr>
            <w:proofErr w:type="spellStart"/>
            <w:r w:rsidRPr="00441F03">
              <w:rPr>
                <w:b/>
                <w:i/>
                <w:lang w:val="uk-UA"/>
              </w:rPr>
              <w:t>Мереф</w:t>
            </w:r>
            <w:proofErr w:type="spellEnd"/>
            <w:r w:rsidRPr="00441F03">
              <w:rPr>
                <w:b/>
                <w:i/>
                <w:lang w:val="en-US"/>
              </w:rPr>
              <w:t>’</w:t>
            </w:r>
            <w:proofErr w:type="spellStart"/>
            <w:r w:rsidRPr="00441F03">
              <w:rPr>
                <w:b/>
                <w:i/>
                <w:lang w:val="uk-UA"/>
              </w:rPr>
              <w:t>янська</w:t>
            </w:r>
            <w:proofErr w:type="spellEnd"/>
            <w:r w:rsidRPr="00441F03">
              <w:rPr>
                <w:b/>
                <w:i/>
                <w:lang w:val="uk-UA"/>
              </w:rPr>
              <w:t xml:space="preserve"> міська рада</w:t>
            </w:r>
          </w:p>
        </w:tc>
      </w:tr>
      <w:tr w:rsidR="007367D3" w:rsidRPr="00B23C29" w:rsidTr="00546B03"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jc w:val="center"/>
              <w:rPr>
                <w:lang w:val="uk-UA"/>
              </w:rPr>
            </w:pPr>
          </w:p>
          <w:p w:rsidR="007367D3" w:rsidRPr="001211FB" w:rsidRDefault="007367D3" w:rsidP="004D4C4F">
            <w:pPr>
              <w:jc w:val="center"/>
              <w:rPr>
                <w:b/>
                <w:lang w:val="en-US"/>
              </w:rPr>
            </w:pPr>
            <w:r w:rsidRPr="00B23C29">
              <w:rPr>
                <w:b/>
                <w:lang w:val="uk-UA"/>
              </w:rPr>
              <w:t xml:space="preserve">Технологічна картка </w:t>
            </w:r>
            <w:r>
              <w:rPr>
                <w:b/>
                <w:lang w:val="uk-UA"/>
              </w:rPr>
              <w:t xml:space="preserve">адміністративної послуги № </w:t>
            </w:r>
            <w:r w:rsidR="001211FB" w:rsidRPr="001211FB">
              <w:rPr>
                <w:b/>
                <w:lang w:val="uk-UA"/>
              </w:rPr>
              <w:t>06</w:t>
            </w:r>
            <w:r w:rsidR="001211FB">
              <w:rPr>
                <w:b/>
                <w:lang w:val="en-US"/>
              </w:rPr>
              <w:t>-14</w:t>
            </w:r>
            <w:bookmarkStart w:id="0" w:name="_GoBack"/>
            <w:bookmarkEnd w:id="0"/>
          </w:p>
          <w:p w:rsidR="005512CD" w:rsidRPr="00081EF6" w:rsidRDefault="00045B9A" w:rsidP="005512CD">
            <w:pPr>
              <w:jc w:val="center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r w:rsidRPr="00045B9A">
              <w:rPr>
                <w:b/>
                <w:bCs/>
                <w:u w:val="single"/>
                <w:lang w:val="uk-UA"/>
              </w:rPr>
              <w:t>Внесення змін (скасування)</w:t>
            </w:r>
            <w:r w:rsidRPr="008A08D6">
              <w:rPr>
                <w:b/>
                <w:bCs/>
                <w:color w:val="FF0000"/>
                <w:u w:val="single"/>
                <w:lang w:val="uk-UA"/>
              </w:rPr>
              <w:t xml:space="preserve"> </w:t>
            </w:r>
            <w:r w:rsidR="005512CD" w:rsidRPr="00FF1C7F">
              <w:rPr>
                <w:b/>
                <w:bCs/>
                <w:u w:val="single"/>
                <w:lang w:val="uk-UA"/>
              </w:rPr>
              <w:t xml:space="preserve"> містобудівних умов та обмежень забудови земельної ділянки</w:t>
            </w:r>
            <w:r w:rsidR="005512CD" w:rsidRPr="00081EF6">
              <w:rPr>
                <w:b/>
                <w:i/>
                <w:sz w:val="26"/>
                <w:szCs w:val="26"/>
                <w:u w:val="single"/>
                <w:lang w:val="uk-UA"/>
              </w:rPr>
              <w:t xml:space="preserve"> _</w:t>
            </w:r>
          </w:p>
          <w:p w:rsidR="00546B03" w:rsidRDefault="005512CD" w:rsidP="005512CD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caps/>
                <w:sz w:val="24"/>
                <w:szCs w:val="24"/>
                <w:lang w:val="uk-UA"/>
              </w:rPr>
              <w:t xml:space="preserve"> </w:t>
            </w:r>
            <w:r w:rsidR="00546B03" w:rsidRPr="00B20F28">
              <w:rPr>
                <w:caps/>
                <w:sz w:val="24"/>
                <w:szCs w:val="24"/>
                <w:lang w:val="uk-UA"/>
              </w:rPr>
              <w:t>(</w:t>
            </w:r>
            <w:r w:rsidR="00546B03" w:rsidRPr="00B20F28">
              <w:rPr>
                <w:sz w:val="24"/>
                <w:szCs w:val="24"/>
                <w:lang w:val="uk-UA"/>
              </w:rPr>
              <w:t>назва адміністративної послуги)</w:t>
            </w:r>
          </w:p>
          <w:p w:rsidR="00546B03" w:rsidRPr="00B20F28" w:rsidRDefault="00546B03" w:rsidP="00546B0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46B03" w:rsidRPr="009D2E20" w:rsidRDefault="00546B03" w:rsidP="00546B0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Відділ містобудування, архітектури , земельних відносин,  капітального  будівництва  та  державного  архітектурно - будівельного  контролю</w:t>
            </w:r>
          </w:p>
          <w:p w:rsidR="00546B03" w:rsidRPr="000151D8" w:rsidRDefault="00546B03" w:rsidP="00546B03">
            <w:pPr>
              <w:jc w:val="center"/>
              <w:rPr>
                <w:sz w:val="26"/>
                <w:szCs w:val="26"/>
                <w:lang w:val="uk-UA"/>
              </w:rPr>
            </w:pPr>
            <w:r w:rsidRPr="000151D8">
              <w:rPr>
                <w:sz w:val="26"/>
                <w:szCs w:val="26"/>
                <w:lang w:val="uk-UA"/>
              </w:rPr>
              <w:t xml:space="preserve">Виконавчого комітету </w:t>
            </w:r>
            <w:proofErr w:type="spellStart"/>
            <w:r w:rsidRPr="000151D8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0151D8">
              <w:rPr>
                <w:sz w:val="26"/>
                <w:szCs w:val="26"/>
                <w:lang w:val="uk-UA"/>
              </w:rPr>
              <w:t xml:space="preserve"> міської ради </w:t>
            </w:r>
          </w:p>
          <w:p w:rsidR="00546B03" w:rsidRPr="000151D8" w:rsidRDefault="00546B03" w:rsidP="00546B03">
            <w:pPr>
              <w:jc w:val="center"/>
              <w:rPr>
                <w:sz w:val="26"/>
                <w:szCs w:val="26"/>
              </w:rPr>
            </w:pPr>
            <w:r w:rsidRPr="000151D8">
              <w:rPr>
                <w:sz w:val="26"/>
                <w:szCs w:val="26"/>
                <w:u w:val="single"/>
              </w:rPr>
              <w:t>_____________________________________________</w:t>
            </w:r>
          </w:p>
          <w:p w:rsidR="007367D3" w:rsidRPr="00B23C29" w:rsidRDefault="00546B03" w:rsidP="00546B03">
            <w:pPr>
              <w:jc w:val="center"/>
              <w:rPr>
                <w:sz w:val="22"/>
                <w:szCs w:val="22"/>
                <w:lang w:val="uk-UA"/>
              </w:rPr>
            </w:pPr>
            <w:r w:rsidRPr="00B20F28">
              <w:rPr>
                <w:sz w:val="24"/>
                <w:szCs w:val="24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7367D3" w:rsidRPr="00B23C29" w:rsidTr="00546B03"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rPr>
                <w:sz w:val="22"/>
                <w:lang w:val="uk-UA"/>
              </w:rPr>
            </w:pPr>
          </w:p>
        </w:tc>
      </w:tr>
    </w:tbl>
    <w:p w:rsidR="007367D3" w:rsidRPr="00515585" w:rsidRDefault="007367D3" w:rsidP="007367D3">
      <w:pPr>
        <w:rPr>
          <w:rFonts w:ascii="Arial" w:hAnsi="Arial"/>
          <w:sz w:val="22"/>
          <w:szCs w:val="20"/>
          <w:lang w:val="uk-UA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25"/>
      </w:tblGrid>
      <w:tr w:rsidR="007367D3" w:rsidRPr="00B23C29" w:rsidTr="00546B0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jc w:val="center"/>
              <w:rPr>
                <w:sz w:val="22"/>
                <w:lang w:val="uk-UA"/>
              </w:rPr>
            </w:pPr>
            <w:r w:rsidRPr="00B23C29">
              <w:rPr>
                <w:lang w:val="uk-UA"/>
              </w:rPr>
              <w:t>ПІДГОТОВЛЕНО: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D3" w:rsidRPr="00B23C29" w:rsidRDefault="007367D3" w:rsidP="004D4C4F">
            <w:pPr>
              <w:jc w:val="center"/>
              <w:rPr>
                <w:sz w:val="22"/>
                <w:lang w:val="uk-UA"/>
              </w:rPr>
            </w:pPr>
            <w:r w:rsidRPr="00B23C29">
              <w:rPr>
                <w:lang w:val="uk-UA"/>
              </w:rPr>
              <w:t>ЗАТВЕРДЖЕНО:</w:t>
            </w:r>
          </w:p>
        </w:tc>
      </w:tr>
      <w:tr w:rsidR="00546B03" w:rsidRPr="00B23C29" w:rsidTr="00546B0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03" w:rsidRPr="00D83329" w:rsidRDefault="00546B03" w:rsidP="0085736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Начальник відділу </w:t>
            </w:r>
            <w:r>
              <w:rPr>
                <w:b/>
                <w:sz w:val="26"/>
                <w:szCs w:val="26"/>
                <w:lang w:val="uk-UA"/>
              </w:rPr>
              <w:t>містобудування, архітектури</w:t>
            </w:r>
            <w:r w:rsidRPr="00D83329">
              <w:rPr>
                <w:b/>
                <w:sz w:val="26"/>
                <w:szCs w:val="26"/>
                <w:lang w:val="uk-UA"/>
              </w:rPr>
              <w:t>, зем</w:t>
            </w:r>
            <w:r>
              <w:rPr>
                <w:b/>
                <w:sz w:val="26"/>
                <w:szCs w:val="26"/>
                <w:lang w:val="uk-UA"/>
              </w:rPr>
              <w:t xml:space="preserve">ельних відносин,  капітального </w:t>
            </w:r>
            <w:r w:rsidRPr="00D83329">
              <w:rPr>
                <w:b/>
                <w:sz w:val="26"/>
                <w:szCs w:val="26"/>
                <w:lang w:val="uk-UA"/>
              </w:rPr>
              <w:t>будівництва  та  державного  архітектурно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-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будівельного  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D83329">
              <w:rPr>
                <w:b/>
                <w:sz w:val="26"/>
                <w:szCs w:val="26"/>
                <w:lang w:val="uk-UA"/>
              </w:rPr>
              <w:t>контролю</w:t>
            </w:r>
          </w:p>
          <w:p w:rsidR="00546B03" w:rsidRPr="00D83329" w:rsidRDefault="00546B03" w:rsidP="0085736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>Виконавчого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комітету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D83329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>рад</w:t>
            </w:r>
          </w:p>
          <w:p w:rsidR="00546B03" w:rsidRDefault="00546B03" w:rsidP="0085736E">
            <w:pPr>
              <w:rPr>
                <w:b/>
                <w:sz w:val="26"/>
                <w:szCs w:val="26"/>
                <w:lang w:val="uk-UA"/>
              </w:rPr>
            </w:pPr>
          </w:p>
          <w:p w:rsidR="00546B03" w:rsidRPr="009D2E20" w:rsidRDefault="00546B03" w:rsidP="0085736E">
            <w:pPr>
              <w:rPr>
                <w:sz w:val="26"/>
                <w:szCs w:val="26"/>
                <w:lang w:val="uk-UA"/>
              </w:rPr>
            </w:pPr>
          </w:p>
          <w:p w:rsidR="00546B03" w:rsidRPr="009D2E20" w:rsidRDefault="00546B03" w:rsidP="0085736E">
            <w:pPr>
              <w:rPr>
                <w:sz w:val="26"/>
                <w:szCs w:val="26"/>
                <w:lang w:val="uk-UA"/>
              </w:rPr>
            </w:pPr>
          </w:p>
          <w:p w:rsidR="00546B03" w:rsidRPr="00D93A4F" w:rsidRDefault="00546B03" w:rsidP="008573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____________                   </w:t>
            </w:r>
            <w:r w:rsidRPr="000151D8">
              <w:rPr>
                <w:b/>
                <w:sz w:val="26"/>
                <w:szCs w:val="26"/>
                <w:lang w:val="uk-UA"/>
              </w:rPr>
              <w:t>Трушковська_О.І.</w:t>
            </w:r>
          </w:p>
          <w:p w:rsidR="00546B03" w:rsidRPr="009D2E20" w:rsidRDefault="00546B03" w:rsidP="0085736E">
            <w:pPr>
              <w:rPr>
                <w:sz w:val="26"/>
                <w:szCs w:val="26"/>
                <w:lang w:val="uk-UA"/>
              </w:rPr>
            </w:pPr>
            <w:r w:rsidRPr="00081EF6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 xml:space="preserve">    (підпис)</w:t>
            </w:r>
            <w:r w:rsidRPr="009D2E20">
              <w:rPr>
                <w:sz w:val="26"/>
                <w:szCs w:val="26"/>
                <w:lang w:val="uk-UA"/>
              </w:rPr>
              <w:t xml:space="preserve">                </w:t>
            </w:r>
            <w:r>
              <w:rPr>
                <w:sz w:val="26"/>
                <w:szCs w:val="26"/>
                <w:lang w:val="uk-UA"/>
              </w:rPr>
              <w:t xml:space="preserve">        </w:t>
            </w:r>
            <w:r w:rsidRPr="009D2E20">
              <w:rPr>
                <w:sz w:val="26"/>
                <w:szCs w:val="26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>(ПІБ керівника)</w:t>
            </w:r>
            <w:r w:rsidRPr="009D2E20">
              <w:rPr>
                <w:sz w:val="26"/>
                <w:szCs w:val="26"/>
                <w:lang w:val="uk-UA"/>
              </w:rPr>
              <w:t xml:space="preserve">      </w:t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B03" w:rsidRPr="00B23C29" w:rsidRDefault="00546B03" w:rsidP="004D4C4F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b/>
                <w:lang w:val="uk-UA"/>
              </w:rPr>
              <w:t>Мереф</w:t>
            </w:r>
            <w:r w:rsidRPr="000944B6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>янської</w:t>
            </w:r>
            <w:proofErr w:type="spellEnd"/>
            <w:r w:rsidRPr="00B23C29">
              <w:rPr>
                <w:b/>
                <w:lang w:val="uk-UA"/>
              </w:rPr>
              <w:t xml:space="preserve"> міської ради</w:t>
            </w:r>
          </w:p>
          <w:p w:rsidR="00546B03" w:rsidRDefault="00546B03" w:rsidP="004D4C4F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від  «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 xml:space="preserve">  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>»</w:t>
            </w:r>
            <w:r w:rsidRPr="00B23C29"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__________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 xml:space="preserve"> 201</w:t>
            </w:r>
            <w:r>
              <w:rPr>
                <w:b/>
                <w:lang w:val="uk-UA"/>
              </w:rPr>
              <w:t>9</w:t>
            </w:r>
            <w:r w:rsidRPr="00B23C29">
              <w:rPr>
                <w:b/>
                <w:lang w:val="uk-UA"/>
              </w:rPr>
              <w:t xml:space="preserve"> р. </w:t>
            </w:r>
          </w:p>
          <w:p w:rsidR="00546B03" w:rsidRPr="00B23C29" w:rsidRDefault="00546B03" w:rsidP="004D4C4F">
            <w:pPr>
              <w:rPr>
                <w:b/>
                <w:lang w:val="en-US"/>
              </w:rPr>
            </w:pPr>
            <w:r w:rsidRPr="00B23C29">
              <w:rPr>
                <w:b/>
                <w:lang w:val="uk-UA"/>
              </w:rPr>
              <w:t xml:space="preserve">№ </w:t>
            </w:r>
          </w:p>
          <w:p w:rsidR="00546B03" w:rsidRPr="00B23C29" w:rsidRDefault="00546B03" w:rsidP="004D4C4F">
            <w:pPr>
              <w:rPr>
                <w:sz w:val="22"/>
                <w:lang w:val="uk-UA"/>
              </w:rPr>
            </w:pPr>
          </w:p>
        </w:tc>
      </w:tr>
      <w:tr w:rsidR="00546B03" w:rsidRPr="00B23C29" w:rsidTr="00546B0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03" w:rsidRPr="009D2E20" w:rsidRDefault="00546B03" w:rsidP="0085736E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5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03" w:rsidRPr="00B23C29" w:rsidRDefault="00546B03" w:rsidP="004D4C4F">
            <w:pPr>
              <w:rPr>
                <w:sz w:val="22"/>
                <w:lang w:val="uk-UA"/>
              </w:rPr>
            </w:pPr>
          </w:p>
        </w:tc>
      </w:tr>
    </w:tbl>
    <w:p w:rsidR="007367D3" w:rsidRPr="00515585" w:rsidRDefault="007367D3" w:rsidP="007367D3">
      <w:pPr>
        <w:rPr>
          <w:b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422"/>
        <w:gridCol w:w="2160"/>
        <w:gridCol w:w="1193"/>
        <w:gridCol w:w="2752"/>
      </w:tblGrid>
      <w:tr w:rsidR="007367D3" w:rsidRPr="00B23C29" w:rsidTr="00546B03">
        <w:tc>
          <w:tcPr>
            <w:tcW w:w="646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№</w:t>
            </w: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з/п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Етапи послуги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Дія</w:t>
            </w: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(В, У, П, З)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Термін виконання (днів)</w:t>
            </w:r>
          </w:p>
          <w:p w:rsidR="007367D3" w:rsidRPr="00B23C29" w:rsidRDefault="007367D3" w:rsidP="004D4C4F">
            <w:pPr>
              <w:jc w:val="center"/>
              <w:rPr>
                <w:b/>
                <w:lang w:val="uk-UA"/>
              </w:rPr>
            </w:pPr>
          </w:p>
        </w:tc>
      </w:tr>
      <w:tr w:rsidR="007367D3" w:rsidRPr="00B23C29" w:rsidTr="00546B03">
        <w:tc>
          <w:tcPr>
            <w:tcW w:w="646" w:type="dxa"/>
            <w:shd w:val="clear" w:color="auto" w:fill="auto"/>
          </w:tcPr>
          <w:p w:rsidR="007367D3" w:rsidRPr="00B23C29" w:rsidRDefault="007367D3" w:rsidP="004D4C4F">
            <w:pPr>
              <w:rPr>
                <w:lang w:val="uk-UA"/>
              </w:rPr>
            </w:pPr>
            <w:r w:rsidRPr="00B23C29">
              <w:rPr>
                <w:lang w:val="uk-UA"/>
              </w:rPr>
              <w:t>1</w:t>
            </w:r>
          </w:p>
        </w:tc>
        <w:tc>
          <w:tcPr>
            <w:tcW w:w="3422" w:type="dxa"/>
            <w:shd w:val="clear" w:color="auto" w:fill="auto"/>
          </w:tcPr>
          <w:p w:rsidR="007367D3" w:rsidRPr="00B23C29" w:rsidRDefault="006B162F" w:rsidP="004D4C4F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B23C29" w:rsidRDefault="00DA49FA" w:rsidP="004D4C4F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C35210" w:rsidRDefault="00DA49FA" w:rsidP="004D4C4F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367D3" w:rsidRPr="00B23C29" w:rsidRDefault="00DA49FA" w:rsidP="004D4C4F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367D3" w:rsidRPr="00B23C29" w:rsidTr="00546B03">
        <w:tc>
          <w:tcPr>
            <w:tcW w:w="646" w:type="dxa"/>
            <w:shd w:val="clear" w:color="auto" w:fill="auto"/>
          </w:tcPr>
          <w:p w:rsidR="007367D3" w:rsidRPr="00B23C29" w:rsidRDefault="007367D3" w:rsidP="004D4C4F">
            <w:pPr>
              <w:rPr>
                <w:lang w:val="uk-UA"/>
              </w:rPr>
            </w:pPr>
            <w:r w:rsidRPr="00B23C29">
              <w:rPr>
                <w:lang w:val="uk-UA"/>
              </w:rPr>
              <w:t>2</w:t>
            </w:r>
          </w:p>
        </w:tc>
        <w:tc>
          <w:tcPr>
            <w:tcW w:w="3422" w:type="dxa"/>
            <w:shd w:val="clear" w:color="auto" w:fill="auto"/>
          </w:tcPr>
          <w:p w:rsidR="007367D3" w:rsidRPr="00B23C29" w:rsidRDefault="00DA49FA" w:rsidP="00DA49FA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заяви та пакету документів начальнику  </w:t>
            </w:r>
            <w:r>
              <w:rPr>
                <w:sz w:val="27"/>
                <w:szCs w:val="27"/>
                <w:lang w:val="uk-UA"/>
              </w:rPr>
              <w:lastRenderedPageBreak/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архітектури-головному архітектору міста для ознайомлення та накладання резолюції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932A32" w:rsidRDefault="00A21700" w:rsidP="004D4C4F">
            <w:pPr>
              <w:jc w:val="center"/>
            </w:pPr>
            <w:r w:rsidRPr="00932A32">
              <w:rPr>
                <w:sz w:val="27"/>
                <w:szCs w:val="27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C35210" w:rsidRDefault="00D2130B" w:rsidP="004D4C4F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367D3" w:rsidRPr="00B23C29" w:rsidRDefault="00D2130B" w:rsidP="004D4C4F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2 дня</w:t>
            </w:r>
          </w:p>
        </w:tc>
      </w:tr>
      <w:tr w:rsidR="007367D3" w:rsidRPr="00B23C29" w:rsidTr="00546B03">
        <w:tc>
          <w:tcPr>
            <w:tcW w:w="646" w:type="dxa"/>
            <w:shd w:val="clear" w:color="auto" w:fill="auto"/>
          </w:tcPr>
          <w:p w:rsidR="007367D3" w:rsidRPr="00B23C29" w:rsidRDefault="007367D3" w:rsidP="004D4C4F">
            <w:pPr>
              <w:rPr>
                <w:lang w:val="en-US"/>
              </w:rPr>
            </w:pPr>
            <w:r w:rsidRPr="00B23C29">
              <w:rPr>
                <w:lang w:val="en-US"/>
              </w:rPr>
              <w:lastRenderedPageBreak/>
              <w:t>3</w:t>
            </w:r>
          </w:p>
        </w:tc>
        <w:tc>
          <w:tcPr>
            <w:tcW w:w="3422" w:type="dxa"/>
            <w:shd w:val="clear" w:color="auto" w:fill="auto"/>
          </w:tcPr>
          <w:p w:rsidR="007367D3" w:rsidRPr="00B23C29" w:rsidRDefault="00DA49FA" w:rsidP="003D628E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пакету документів виконавцю (спеціалісту </w:t>
            </w:r>
            <w:proofErr w:type="spellStart"/>
            <w:r w:rsidR="003D628E">
              <w:rPr>
                <w:sz w:val="27"/>
                <w:szCs w:val="27"/>
                <w:lang w:val="uk-UA"/>
              </w:rPr>
              <w:t>віділу</w:t>
            </w:r>
            <w:proofErr w:type="spellEnd"/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архітектури) для опрацювання відповідно до</w:t>
            </w:r>
            <w:r w:rsidR="003D628E">
              <w:rPr>
                <w:sz w:val="27"/>
                <w:szCs w:val="27"/>
                <w:lang w:val="uk-UA"/>
              </w:rPr>
              <w:t xml:space="preserve"> резолюції начальника відділу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67D3" w:rsidRPr="00D83329" w:rsidRDefault="00A21700" w:rsidP="00D83329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 xml:space="preserve">відділу </w:t>
            </w:r>
            <w:r w:rsidRPr="00FF1C7F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367D3" w:rsidRPr="00C35210" w:rsidRDefault="00D2130B" w:rsidP="004D4C4F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367D3" w:rsidRPr="00C35210" w:rsidRDefault="00D2130B" w:rsidP="004D4C4F">
            <w:pPr>
              <w:jc w:val="center"/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D2130B" w:rsidRPr="00B23C29" w:rsidTr="00546B03">
        <w:tc>
          <w:tcPr>
            <w:tcW w:w="646" w:type="dxa"/>
            <w:shd w:val="clear" w:color="auto" w:fill="auto"/>
          </w:tcPr>
          <w:p w:rsidR="00D2130B" w:rsidRPr="00B23C29" w:rsidRDefault="00D2130B" w:rsidP="00D2130B">
            <w:pPr>
              <w:rPr>
                <w:lang w:val="en-US"/>
              </w:rPr>
            </w:pPr>
            <w:r w:rsidRPr="00B23C29">
              <w:rPr>
                <w:lang w:val="en-US"/>
              </w:rPr>
              <w:t>4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D2130B" w:rsidRPr="00466814" w:rsidRDefault="00466814" w:rsidP="00D2130B">
            <w:pPr>
              <w:pStyle w:val="Standard"/>
              <w:rPr>
                <w:lang w:val="ru-RU"/>
              </w:rPr>
            </w:pPr>
            <w:proofErr w:type="spellStart"/>
            <w:r w:rsidRPr="00466814">
              <w:rPr>
                <w:sz w:val="27"/>
                <w:szCs w:val="27"/>
                <w:lang w:val="ru-RU"/>
              </w:rPr>
              <w:t>Підготовка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або</w:t>
            </w:r>
            <w:proofErr w:type="spellEnd"/>
            <w:r w:rsidRPr="00466814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pacing w:val="-2"/>
                <w:sz w:val="27"/>
                <w:szCs w:val="27"/>
                <w:lang w:val="ru-RU"/>
              </w:rPr>
              <w:t>відмови</w:t>
            </w:r>
            <w:proofErr w:type="spellEnd"/>
            <w:r w:rsidRPr="00466814">
              <w:rPr>
                <w:spacing w:val="-2"/>
                <w:sz w:val="27"/>
                <w:szCs w:val="27"/>
                <w:lang w:val="ru-RU"/>
              </w:rPr>
              <w:t xml:space="preserve"> у </w:t>
            </w:r>
            <w:proofErr w:type="spellStart"/>
            <w:r w:rsidRPr="00466814">
              <w:rPr>
                <w:spacing w:val="-2"/>
                <w:sz w:val="27"/>
                <w:szCs w:val="27"/>
                <w:lang w:val="ru-RU"/>
              </w:rPr>
              <w:t>їх</w:t>
            </w:r>
            <w:proofErr w:type="spellEnd"/>
            <w:r w:rsidRPr="00466814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pacing w:val="-2"/>
                <w:sz w:val="27"/>
                <w:szCs w:val="27"/>
                <w:lang w:val="ru-RU"/>
              </w:rPr>
              <w:t>наданні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D2130B" w:rsidRPr="00C35210" w:rsidRDefault="00A21700" w:rsidP="00D83329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2130B" w:rsidRPr="00C35210" w:rsidRDefault="00D2130B" w:rsidP="00D2130B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D2130B" w:rsidRPr="00D2130B" w:rsidRDefault="00D2130B" w:rsidP="004668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Протягом  </w:t>
            </w:r>
            <w:r w:rsidR="00466814">
              <w:rPr>
                <w:lang w:val="uk-UA"/>
              </w:rPr>
              <w:t>3-5</w:t>
            </w:r>
            <w:r>
              <w:rPr>
                <w:lang w:val="uk-UA"/>
              </w:rPr>
              <w:t xml:space="preserve"> днів</w:t>
            </w:r>
          </w:p>
        </w:tc>
      </w:tr>
      <w:tr w:rsidR="00D2130B" w:rsidRPr="00B23C29" w:rsidTr="00546B03">
        <w:tc>
          <w:tcPr>
            <w:tcW w:w="646" w:type="dxa"/>
            <w:shd w:val="clear" w:color="auto" w:fill="auto"/>
          </w:tcPr>
          <w:p w:rsidR="00D2130B" w:rsidRPr="00B23C29" w:rsidRDefault="00D2130B" w:rsidP="00D2130B">
            <w:pPr>
              <w:rPr>
                <w:lang w:val="en-US"/>
              </w:rPr>
            </w:pPr>
            <w:r w:rsidRPr="00B23C29">
              <w:rPr>
                <w:lang w:val="en-US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:rsidR="00D2130B" w:rsidRPr="00B23C29" w:rsidRDefault="00D2130B" w:rsidP="00466814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Передача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умов та  </w:t>
            </w:r>
            <w:proofErr w:type="spellStart"/>
            <w:r w:rsidR="00466814" w:rsidRPr="00466814">
              <w:rPr>
                <w:sz w:val="27"/>
                <w:szCs w:val="27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або</w:t>
            </w:r>
            <w:proofErr w:type="spellEnd"/>
            <w:r w:rsidR="00466814" w:rsidRPr="00466814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pacing w:val="-2"/>
                <w:sz w:val="27"/>
                <w:szCs w:val="27"/>
              </w:rPr>
              <w:t>відмови</w:t>
            </w:r>
            <w:proofErr w:type="spellEnd"/>
            <w:r w:rsidR="00466814" w:rsidRPr="00466814">
              <w:rPr>
                <w:spacing w:val="-2"/>
                <w:sz w:val="27"/>
                <w:szCs w:val="27"/>
              </w:rPr>
              <w:t xml:space="preserve"> у </w:t>
            </w:r>
            <w:proofErr w:type="spellStart"/>
            <w:r w:rsidR="00466814" w:rsidRPr="00466814">
              <w:rPr>
                <w:spacing w:val="-2"/>
                <w:sz w:val="27"/>
                <w:szCs w:val="27"/>
              </w:rPr>
              <w:t>їх</w:t>
            </w:r>
            <w:proofErr w:type="spellEnd"/>
            <w:r w:rsidR="00466814" w:rsidRPr="00466814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pacing w:val="-2"/>
                <w:sz w:val="27"/>
                <w:szCs w:val="27"/>
              </w:rPr>
              <w:t>наданні</w:t>
            </w:r>
            <w:proofErr w:type="spellEnd"/>
            <w:r w:rsidR="00466814" w:rsidRPr="00FF1C7F">
              <w:rPr>
                <w:spacing w:val="-2"/>
                <w:sz w:val="27"/>
                <w:szCs w:val="27"/>
                <w:lang w:val="uk-UA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>/</w:t>
            </w:r>
            <w:r w:rsidR="003D628E">
              <w:rPr>
                <w:sz w:val="27"/>
                <w:szCs w:val="27"/>
                <w:lang w:val="uk-UA"/>
              </w:rPr>
              <w:t xml:space="preserve"> начальнику відділу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30B" w:rsidRPr="00B23C29" w:rsidRDefault="00A21700" w:rsidP="00D83329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 xml:space="preserve">відділу </w:t>
            </w:r>
            <w:r w:rsidRPr="00FF1C7F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2130B" w:rsidRPr="00B23C29" w:rsidRDefault="00A21700" w:rsidP="00D21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D2130B" w:rsidRPr="00B23C29" w:rsidRDefault="00A21700" w:rsidP="00D2130B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D2130B" w:rsidRPr="00B23C29" w:rsidTr="00546B03">
        <w:tc>
          <w:tcPr>
            <w:tcW w:w="646" w:type="dxa"/>
            <w:shd w:val="clear" w:color="auto" w:fill="auto"/>
          </w:tcPr>
          <w:p w:rsidR="00D2130B" w:rsidRPr="00D2130B" w:rsidRDefault="00D2130B" w:rsidP="00D2130B"/>
        </w:tc>
        <w:tc>
          <w:tcPr>
            <w:tcW w:w="3422" w:type="dxa"/>
            <w:shd w:val="clear" w:color="auto" w:fill="auto"/>
          </w:tcPr>
          <w:p w:rsidR="00D2130B" w:rsidRPr="00C35210" w:rsidRDefault="00D2130B" w:rsidP="00466814">
            <w:r w:rsidRPr="00FF1C7F">
              <w:rPr>
                <w:sz w:val="27"/>
                <w:szCs w:val="27"/>
                <w:lang w:val="uk-UA"/>
              </w:rPr>
              <w:t xml:space="preserve">Підписання </w:t>
            </w:r>
            <w:proofErr w:type="spellStart"/>
            <w:r w:rsidR="00466814" w:rsidRPr="00466814">
              <w:rPr>
                <w:sz w:val="27"/>
                <w:szCs w:val="27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умов та  </w:t>
            </w:r>
            <w:proofErr w:type="spellStart"/>
            <w:r w:rsidR="00466814" w:rsidRPr="00466814">
              <w:rPr>
                <w:sz w:val="27"/>
                <w:szCs w:val="27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/відмови у наданні </w:t>
            </w:r>
            <w:proofErr w:type="spellStart"/>
            <w:r w:rsidR="00466814" w:rsidRPr="00466814">
              <w:rPr>
                <w:sz w:val="27"/>
                <w:szCs w:val="27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умов та  </w:t>
            </w:r>
            <w:proofErr w:type="spellStart"/>
            <w:r w:rsidR="00466814" w:rsidRPr="00466814">
              <w:rPr>
                <w:sz w:val="27"/>
                <w:szCs w:val="27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30B" w:rsidRPr="00B23C29" w:rsidRDefault="00A21700" w:rsidP="00D21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2130B" w:rsidRPr="00A21700" w:rsidRDefault="00A21700" w:rsidP="00D21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D2130B" w:rsidRPr="00C35210" w:rsidRDefault="00A21700" w:rsidP="00D2130B">
            <w:pPr>
              <w:jc w:val="center"/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546B03">
        <w:tc>
          <w:tcPr>
            <w:tcW w:w="646" w:type="dxa"/>
            <w:shd w:val="clear" w:color="auto" w:fill="auto"/>
          </w:tcPr>
          <w:p w:rsidR="00A21700" w:rsidRPr="00B23C29" w:rsidRDefault="00A21700" w:rsidP="00A21700">
            <w:pPr>
              <w:rPr>
                <w:lang w:val="en-US"/>
              </w:rPr>
            </w:pPr>
            <w:r w:rsidRPr="00B23C29">
              <w:rPr>
                <w:lang w:val="en-US"/>
              </w:rPr>
              <w:t>6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A21700" w:rsidRPr="00466814" w:rsidRDefault="00A21700" w:rsidP="003D628E">
            <w:pPr>
              <w:pStyle w:val="Standard"/>
            </w:pPr>
            <w:r w:rsidRPr="00FF1C7F">
              <w:rPr>
                <w:sz w:val="27"/>
                <w:szCs w:val="27"/>
                <w:lang w:val="uk-UA"/>
              </w:rPr>
              <w:t xml:space="preserve">Реєстрація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r w:rsidR="00466814" w:rsidRPr="00466814">
              <w:rPr>
                <w:sz w:val="27"/>
                <w:szCs w:val="27"/>
                <w:lang w:val="ru-RU"/>
              </w:rPr>
              <w:t>умов</w:t>
            </w:r>
            <w:r w:rsidR="00466814" w:rsidRPr="00466814">
              <w:rPr>
                <w:sz w:val="27"/>
                <w:szCs w:val="27"/>
              </w:rPr>
              <w:t xml:space="preserve"> </w:t>
            </w:r>
            <w:r w:rsidR="00466814" w:rsidRPr="00466814">
              <w:rPr>
                <w:sz w:val="27"/>
                <w:szCs w:val="27"/>
                <w:lang w:val="ru-RU"/>
              </w:rPr>
              <w:t>та</w:t>
            </w:r>
            <w:r w:rsidR="00466814" w:rsidRPr="00466814">
              <w:rPr>
                <w:sz w:val="27"/>
                <w:szCs w:val="27"/>
              </w:rPr>
              <w:t xml:space="preserve"> 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/відмови у наданні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r w:rsidR="00466814" w:rsidRPr="00466814">
              <w:rPr>
                <w:sz w:val="27"/>
                <w:szCs w:val="27"/>
                <w:lang w:val="ru-RU"/>
              </w:rPr>
              <w:t>умов</w:t>
            </w:r>
            <w:r w:rsidR="00466814" w:rsidRPr="00466814">
              <w:rPr>
                <w:sz w:val="27"/>
                <w:szCs w:val="27"/>
              </w:rPr>
              <w:t xml:space="preserve"> </w:t>
            </w:r>
            <w:r w:rsidR="00466814" w:rsidRPr="00466814">
              <w:rPr>
                <w:sz w:val="27"/>
                <w:szCs w:val="27"/>
                <w:lang w:val="ru-RU"/>
              </w:rPr>
              <w:t>та</w:t>
            </w:r>
            <w:r w:rsidR="00466814" w:rsidRPr="00466814">
              <w:rPr>
                <w:sz w:val="27"/>
                <w:szCs w:val="27"/>
              </w:rPr>
              <w:t xml:space="preserve"> 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</w:rPr>
              <w:t xml:space="preserve"> </w:t>
            </w:r>
            <w:r w:rsidRPr="00FF1C7F">
              <w:rPr>
                <w:sz w:val="27"/>
                <w:szCs w:val="27"/>
                <w:lang w:val="uk-UA"/>
              </w:rPr>
              <w:t>та передача виконавцю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21700" w:rsidRPr="00A21700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546B03">
        <w:tc>
          <w:tcPr>
            <w:tcW w:w="646" w:type="dxa"/>
            <w:shd w:val="clear" w:color="auto" w:fill="auto"/>
          </w:tcPr>
          <w:p w:rsidR="00A21700" w:rsidRPr="00B23C29" w:rsidRDefault="00A21700" w:rsidP="00A21700">
            <w:pPr>
              <w:rPr>
                <w:lang w:val="en-US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:rsidR="00A21700" w:rsidRPr="00FF1C7F" w:rsidRDefault="00A21700" w:rsidP="00A21700">
            <w:pPr>
              <w:pStyle w:val="Standard"/>
              <w:rPr>
                <w:sz w:val="27"/>
                <w:szCs w:val="27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r w:rsidRPr="00FF1C7F">
              <w:rPr>
                <w:sz w:val="27"/>
                <w:szCs w:val="27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21700" w:rsidRPr="00D83329" w:rsidRDefault="00A21700" w:rsidP="00D83329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 w:rsidR="00D83329"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21700" w:rsidRPr="00A21700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546B03">
        <w:tc>
          <w:tcPr>
            <w:tcW w:w="646" w:type="dxa"/>
            <w:shd w:val="clear" w:color="auto" w:fill="auto"/>
          </w:tcPr>
          <w:p w:rsidR="00A21700" w:rsidRPr="00D2130B" w:rsidRDefault="00A21700" w:rsidP="00A21700"/>
        </w:tc>
        <w:tc>
          <w:tcPr>
            <w:tcW w:w="3422" w:type="dxa"/>
            <w:shd w:val="clear" w:color="auto" w:fill="auto"/>
            <w:vAlign w:val="center"/>
          </w:tcPr>
          <w:p w:rsidR="00A21700" w:rsidRPr="00FF1C7F" w:rsidRDefault="00A21700" w:rsidP="00A21700">
            <w:pPr>
              <w:pStyle w:val="Standard"/>
              <w:rPr>
                <w:sz w:val="27"/>
                <w:szCs w:val="27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Видача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/відмови у наданні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="00466814"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466814"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21700" w:rsidRPr="00C35210" w:rsidRDefault="00A21700" w:rsidP="00A21700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21700" w:rsidRPr="00A21700" w:rsidRDefault="00A21700" w:rsidP="00A21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21700" w:rsidRPr="00B23C29" w:rsidRDefault="00A21700" w:rsidP="00A21700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A21700" w:rsidRPr="00B23C29" w:rsidTr="00546B03">
        <w:tc>
          <w:tcPr>
            <w:tcW w:w="7421" w:type="dxa"/>
            <w:gridSpan w:val="4"/>
            <w:shd w:val="clear" w:color="auto" w:fill="auto"/>
          </w:tcPr>
          <w:p w:rsidR="00A21700" w:rsidRPr="00B23C29" w:rsidRDefault="00A21700" w:rsidP="00A21700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752" w:type="dxa"/>
            <w:shd w:val="clear" w:color="auto" w:fill="auto"/>
          </w:tcPr>
          <w:p w:rsidR="00A21700" w:rsidRPr="00B23C29" w:rsidRDefault="005512CD" w:rsidP="00A21700">
            <w:pPr>
              <w:jc w:val="center"/>
              <w:rPr>
                <w:b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  <w:r w:rsidR="00A21700" w:rsidRPr="00FF1C7F">
              <w:rPr>
                <w:sz w:val="27"/>
                <w:szCs w:val="27"/>
                <w:lang w:val="uk-UA"/>
              </w:rPr>
              <w:t xml:space="preserve"> днів</w:t>
            </w:r>
          </w:p>
        </w:tc>
      </w:tr>
      <w:tr w:rsidR="00A21700" w:rsidRPr="00B23C29" w:rsidTr="00546B03">
        <w:tc>
          <w:tcPr>
            <w:tcW w:w="7421" w:type="dxa"/>
            <w:gridSpan w:val="4"/>
            <w:shd w:val="clear" w:color="auto" w:fill="auto"/>
          </w:tcPr>
          <w:p w:rsidR="00A21700" w:rsidRPr="00B23C29" w:rsidRDefault="00A21700" w:rsidP="00A21700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752" w:type="dxa"/>
            <w:shd w:val="clear" w:color="auto" w:fill="auto"/>
          </w:tcPr>
          <w:p w:rsidR="00A21700" w:rsidRPr="00B23C29" w:rsidRDefault="005512CD" w:rsidP="00A21700">
            <w:pPr>
              <w:jc w:val="center"/>
              <w:rPr>
                <w:b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  <w:r w:rsidR="00A21700" w:rsidRPr="00FF1C7F">
              <w:rPr>
                <w:sz w:val="27"/>
                <w:szCs w:val="27"/>
                <w:lang w:val="uk-UA"/>
              </w:rPr>
              <w:t xml:space="preserve"> днів</w:t>
            </w:r>
          </w:p>
        </w:tc>
      </w:tr>
    </w:tbl>
    <w:p w:rsidR="007367D3" w:rsidRDefault="007367D3" w:rsidP="007367D3">
      <w:pPr>
        <w:jc w:val="both"/>
        <w:rPr>
          <w:b/>
          <w:sz w:val="26"/>
          <w:szCs w:val="26"/>
          <w:lang w:val="uk-UA"/>
        </w:rPr>
      </w:pPr>
      <w:r w:rsidRPr="00515585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7367D3" w:rsidRPr="000944B6" w:rsidRDefault="007367D3" w:rsidP="007367D3">
      <w:pPr>
        <w:jc w:val="both"/>
        <w:rPr>
          <w:sz w:val="26"/>
          <w:szCs w:val="26"/>
          <w:lang w:val="uk-UA"/>
        </w:rPr>
      </w:pPr>
    </w:p>
    <w:p w:rsidR="007367D3" w:rsidRPr="000944B6" w:rsidRDefault="007367D3" w:rsidP="007367D3">
      <w:pPr>
        <w:jc w:val="both"/>
        <w:rPr>
          <w:sz w:val="26"/>
          <w:szCs w:val="26"/>
          <w:lang w:val="uk-UA"/>
        </w:rPr>
      </w:pPr>
      <w:r w:rsidRPr="000944B6">
        <w:rPr>
          <w:sz w:val="26"/>
          <w:szCs w:val="26"/>
          <w:lang w:val="uk-UA"/>
        </w:rPr>
        <w:t>Умовні позначки</w:t>
      </w:r>
      <w:r w:rsidRPr="000944B6">
        <w:rPr>
          <w:sz w:val="26"/>
          <w:szCs w:val="26"/>
        </w:rPr>
        <w:t>:</w:t>
      </w:r>
      <w:r w:rsidRPr="000944B6">
        <w:rPr>
          <w:sz w:val="26"/>
          <w:szCs w:val="26"/>
          <w:lang w:val="uk-UA"/>
        </w:rPr>
        <w:t xml:space="preserve"> </w:t>
      </w:r>
      <w:proofErr w:type="spellStart"/>
      <w:r w:rsidRPr="000944B6">
        <w:rPr>
          <w:b/>
          <w:sz w:val="26"/>
          <w:szCs w:val="26"/>
          <w:lang w:val="uk-UA"/>
        </w:rPr>
        <w:t>хх</w:t>
      </w:r>
      <w:proofErr w:type="spellEnd"/>
      <w:r w:rsidRPr="000944B6">
        <w:rPr>
          <w:b/>
          <w:sz w:val="26"/>
          <w:szCs w:val="26"/>
          <w:lang w:val="uk-UA"/>
        </w:rPr>
        <w:t>/</w:t>
      </w:r>
      <w:proofErr w:type="spellStart"/>
      <w:r w:rsidRPr="000944B6">
        <w:rPr>
          <w:b/>
          <w:sz w:val="26"/>
          <w:szCs w:val="26"/>
          <w:lang w:val="uk-UA"/>
        </w:rPr>
        <w:t>уу</w:t>
      </w:r>
      <w:proofErr w:type="spellEnd"/>
      <w:r w:rsidRPr="000944B6">
        <w:rPr>
          <w:sz w:val="26"/>
          <w:szCs w:val="26"/>
          <w:lang w:val="uk-UA"/>
        </w:rPr>
        <w:t xml:space="preserve"> – шифр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>послуги</w:t>
      </w:r>
      <w:r>
        <w:rPr>
          <w:b/>
          <w:sz w:val="26"/>
          <w:szCs w:val="26"/>
          <w:lang w:val="uk-UA"/>
        </w:rPr>
        <w:t xml:space="preserve">, </w:t>
      </w:r>
      <w:r w:rsidRPr="000944B6">
        <w:rPr>
          <w:sz w:val="26"/>
          <w:szCs w:val="26"/>
          <w:lang w:val="uk-UA"/>
        </w:rPr>
        <w:t>де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хх</w:t>
      </w:r>
      <w:proofErr w:type="spellEnd"/>
      <w:r>
        <w:rPr>
          <w:b/>
          <w:sz w:val="26"/>
          <w:szCs w:val="26"/>
          <w:lang w:val="uk-UA"/>
        </w:rPr>
        <w:t xml:space="preserve"> – </w:t>
      </w:r>
      <w:r w:rsidRPr="000944B6">
        <w:rPr>
          <w:sz w:val="26"/>
          <w:szCs w:val="26"/>
          <w:lang w:val="uk-UA"/>
        </w:rPr>
        <w:t>код структурного підрозділу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 xml:space="preserve">(згідно номенклатурі), </w:t>
      </w:r>
      <w:proofErr w:type="spellStart"/>
      <w:r>
        <w:rPr>
          <w:b/>
          <w:sz w:val="26"/>
          <w:szCs w:val="26"/>
          <w:lang w:val="uk-UA"/>
        </w:rPr>
        <w:t>уу</w:t>
      </w:r>
      <w:proofErr w:type="spellEnd"/>
      <w:r>
        <w:rPr>
          <w:b/>
          <w:sz w:val="26"/>
          <w:szCs w:val="26"/>
          <w:lang w:val="uk-UA"/>
        </w:rPr>
        <w:t xml:space="preserve">- </w:t>
      </w:r>
      <w:r w:rsidRPr="000944B6">
        <w:rPr>
          <w:sz w:val="26"/>
          <w:szCs w:val="26"/>
          <w:lang w:val="uk-UA"/>
        </w:rPr>
        <w:t>номер послуги структурного підрозділу</w:t>
      </w:r>
      <w:r>
        <w:rPr>
          <w:b/>
          <w:sz w:val="26"/>
          <w:szCs w:val="26"/>
          <w:lang w:val="uk-UA"/>
        </w:rPr>
        <w:t>, В-</w:t>
      </w:r>
      <w:r w:rsidRPr="000944B6">
        <w:rPr>
          <w:sz w:val="26"/>
          <w:szCs w:val="26"/>
          <w:lang w:val="uk-UA"/>
        </w:rPr>
        <w:t>виконує,</w:t>
      </w:r>
      <w:r>
        <w:rPr>
          <w:b/>
          <w:sz w:val="26"/>
          <w:szCs w:val="26"/>
          <w:lang w:val="uk-UA"/>
        </w:rPr>
        <w:t xml:space="preserve"> У-</w:t>
      </w:r>
      <w:r w:rsidRPr="000944B6">
        <w:rPr>
          <w:sz w:val="26"/>
          <w:szCs w:val="26"/>
          <w:lang w:val="uk-UA"/>
        </w:rPr>
        <w:t>бере участь,</w:t>
      </w:r>
      <w:r>
        <w:rPr>
          <w:b/>
          <w:sz w:val="26"/>
          <w:szCs w:val="26"/>
          <w:lang w:val="uk-UA"/>
        </w:rPr>
        <w:t xml:space="preserve"> П-</w:t>
      </w:r>
      <w:r w:rsidRPr="000944B6">
        <w:rPr>
          <w:sz w:val="26"/>
          <w:szCs w:val="26"/>
          <w:lang w:val="uk-UA"/>
        </w:rPr>
        <w:t>погоджує,</w:t>
      </w:r>
      <w:r>
        <w:rPr>
          <w:b/>
          <w:sz w:val="26"/>
          <w:szCs w:val="26"/>
          <w:lang w:val="uk-UA"/>
        </w:rPr>
        <w:t xml:space="preserve"> З-</w:t>
      </w:r>
      <w:r w:rsidRPr="000944B6">
        <w:rPr>
          <w:sz w:val="26"/>
          <w:szCs w:val="26"/>
          <w:lang w:val="uk-UA"/>
        </w:rPr>
        <w:t>затверджує.</w:t>
      </w:r>
    </w:p>
    <w:p w:rsidR="00375FE8" w:rsidRDefault="00375FE8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p w:rsidR="00CF1CC6" w:rsidRDefault="00CF1CC6">
      <w:pPr>
        <w:rPr>
          <w:lang w:val="uk-UA"/>
        </w:rPr>
      </w:pPr>
    </w:p>
    <w:sectPr w:rsidR="00CF1CC6" w:rsidSect="00564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71A6"/>
    <w:rsid w:val="000151D8"/>
    <w:rsid w:val="0002130C"/>
    <w:rsid w:val="00045B9A"/>
    <w:rsid w:val="00081EF6"/>
    <w:rsid w:val="000E107F"/>
    <w:rsid w:val="000E72A7"/>
    <w:rsid w:val="0011374B"/>
    <w:rsid w:val="001211FB"/>
    <w:rsid w:val="001552A9"/>
    <w:rsid w:val="001965F4"/>
    <w:rsid w:val="001D7733"/>
    <w:rsid w:val="001D7E28"/>
    <w:rsid w:val="002245F5"/>
    <w:rsid w:val="002525BC"/>
    <w:rsid w:val="0026403B"/>
    <w:rsid w:val="00264A57"/>
    <w:rsid w:val="00275897"/>
    <w:rsid w:val="002B6694"/>
    <w:rsid w:val="0034497F"/>
    <w:rsid w:val="00375FE8"/>
    <w:rsid w:val="003C5175"/>
    <w:rsid w:val="003D628E"/>
    <w:rsid w:val="003F5FFE"/>
    <w:rsid w:val="004374C0"/>
    <w:rsid w:val="00466814"/>
    <w:rsid w:val="004A0625"/>
    <w:rsid w:val="004A1426"/>
    <w:rsid w:val="004D119E"/>
    <w:rsid w:val="004D56EC"/>
    <w:rsid w:val="00530941"/>
    <w:rsid w:val="00546B03"/>
    <w:rsid w:val="005512CD"/>
    <w:rsid w:val="005646F7"/>
    <w:rsid w:val="00672898"/>
    <w:rsid w:val="006802EC"/>
    <w:rsid w:val="006B162F"/>
    <w:rsid w:val="006D17AB"/>
    <w:rsid w:val="0070202F"/>
    <w:rsid w:val="00705435"/>
    <w:rsid w:val="00722D5B"/>
    <w:rsid w:val="007367D3"/>
    <w:rsid w:val="00767695"/>
    <w:rsid w:val="007771A6"/>
    <w:rsid w:val="00786894"/>
    <w:rsid w:val="007978D2"/>
    <w:rsid w:val="007A03F8"/>
    <w:rsid w:val="007C34DA"/>
    <w:rsid w:val="007F3B33"/>
    <w:rsid w:val="008830C4"/>
    <w:rsid w:val="008A08D6"/>
    <w:rsid w:val="008B575C"/>
    <w:rsid w:val="00932A32"/>
    <w:rsid w:val="00933D19"/>
    <w:rsid w:val="009422DE"/>
    <w:rsid w:val="009D477B"/>
    <w:rsid w:val="009D6F07"/>
    <w:rsid w:val="00A13428"/>
    <w:rsid w:val="00A21700"/>
    <w:rsid w:val="00A2667A"/>
    <w:rsid w:val="00A76CAA"/>
    <w:rsid w:val="00AF305C"/>
    <w:rsid w:val="00B14679"/>
    <w:rsid w:val="00B20F28"/>
    <w:rsid w:val="00B67317"/>
    <w:rsid w:val="00B7447D"/>
    <w:rsid w:val="00BD336F"/>
    <w:rsid w:val="00BD4350"/>
    <w:rsid w:val="00C42D6B"/>
    <w:rsid w:val="00C77156"/>
    <w:rsid w:val="00CC4EC4"/>
    <w:rsid w:val="00CF1CC6"/>
    <w:rsid w:val="00CF1E54"/>
    <w:rsid w:val="00D137FA"/>
    <w:rsid w:val="00D2130B"/>
    <w:rsid w:val="00D83329"/>
    <w:rsid w:val="00D93A4F"/>
    <w:rsid w:val="00D93CE4"/>
    <w:rsid w:val="00DA35CD"/>
    <w:rsid w:val="00DA49FA"/>
    <w:rsid w:val="00DE0217"/>
    <w:rsid w:val="00E1169D"/>
    <w:rsid w:val="00E252E1"/>
    <w:rsid w:val="00E3699B"/>
    <w:rsid w:val="00F45727"/>
    <w:rsid w:val="00F563B1"/>
    <w:rsid w:val="00F736B5"/>
    <w:rsid w:val="00F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0898"/>
  <w15:docId w15:val="{A9910C57-2561-4FF0-8ACA-985D739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F1CC6"/>
    <w:pPr>
      <w:keepNext/>
      <w:widowControl w:val="0"/>
      <w:suppressAutoHyphens/>
      <w:outlineLvl w:val="0"/>
    </w:pPr>
    <w:rPr>
      <w:rFonts w:eastAsia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3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7">
    <w:name w:val="rvps7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1965F4"/>
  </w:style>
  <w:style w:type="paragraph" w:customStyle="1" w:styleId="rvps2">
    <w:name w:val="rvps2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nhideWhenUsed/>
    <w:rsid w:val="00BD4350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BD435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andard">
    <w:name w:val="Standard"/>
    <w:rsid w:val="00A76C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A49FA"/>
    <w:pPr>
      <w:suppressLineNumbers/>
    </w:pPr>
  </w:style>
  <w:style w:type="paragraph" w:styleId="HTML">
    <w:name w:val="HTML Preformatted"/>
    <w:basedOn w:val="a"/>
    <w:link w:val="HTML0"/>
    <w:unhideWhenUsed/>
    <w:rsid w:val="00530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lang w:eastAsia="zh-CN"/>
    </w:rPr>
  </w:style>
  <w:style w:type="character" w:customStyle="1" w:styleId="HTML0">
    <w:name w:val="Стандартный HTML Знак"/>
    <w:basedOn w:val="a0"/>
    <w:link w:val="HTML"/>
    <w:rsid w:val="00530941"/>
    <w:rPr>
      <w:rFonts w:ascii="Courier New" w:eastAsia="Times New Roman" w:hAnsi="Courier New" w:cs="Courier New"/>
      <w:color w:val="000000"/>
      <w:sz w:val="28"/>
      <w:szCs w:val="28"/>
      <w:lang w:val="ru-RU" w:eastAsia="zh-CN"/>
    </w:rPr>
  </w:style>
  <w:style w:type="character" w:customStyle="1" w:styleId="rvts9">
    <w:name w:val="rvts9"/>
    <w:basedOn w:val="a0"/>
    <w:rsid w:val="00DA35CD"/>
  </w:style>
  <w:style w:type="character" w:customStyle="1" w:styleId="10">
    <w:name w:val="Заголовок 1 Знак"/>
    <w:basedOn w:val="a0"/>
    <w:link w:val="1"/>
    <w:rsid w:val="00CF1CC6"/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7A0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hyperlink" Target="mailto:cnap.merefa@ukr.net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518834</DocSize>
    <ServiceID xmlns="0231b096-333d-4ae9-93b2-e56d4c4b779e">1327</ServiceID>
  </documentManagement>
</p:properties>
</file>

<file path=customXml/itemProps1.xml><?xml version="1.0" encoding="utf-8"?>
<ds:datastoreItem xmlns:ds="http://schemas.openxmlformats.org/officeDocument/2006/customXml" ds:itemID="{61F46718-8250-425E-AC5C-B9125A86CA2B}"/>
</file>

<file path=customXml/itemProps2.xml><?xml version="1.0" encoding="utf-8"?>
<ds:datastoreItem xmlns:ds="http://schemas.openxmlformats.org/officeDocument/2006/customXml" ds:itemID="{3A0D8DF3-B765-4F94-AAD0-FE83B0807772}"/>
</file>

<file path=customXml/itemProps3.xml><?xml version="1.0" encoding="utf-8"?>
<ds:datastoreItem xmlns:ds="http://schemas.openxmlformats.org/officeDocument/2006/customXml" ds:itemID="{7A0D4D7C-A9BE-41A2-A890-123C3AAE3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1343</Words>
  <Characters>7660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Merefa_01</cp:lastModifiedBy>
  <cp:revision>7</cp:revision>
  <cp:lastPrinted>2018-11-14T10:45:00Z</cp:lastPrinted>
  <dcterms:created xsi:type="dcterms:W3CDTF">2019-09-17T14:50:00Z</dcterms:created>
  <dcterms:modified xsi:type="dcterms:W3CDTF">2019-09-20T05:23:00Z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